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F6" w:rsidRPr="00CE57F9" w:rsidRDefault="002D69F6" w:rsidP="002D69F6">
      <w:pPr>
        <w:jc w:val="center"/>
        <w:rPr>
          <w:b/>
          <w:sz w:val="24"/>
          <w:szCs w:val="24"/>
        </w:rPr>
      </w:pPr>
      <w:bookmarkStart w:id="0" w:name="ОБЩАЯ_ХАРАКТЕРИСТИКА_УЧЕБНОГО_ПРЕДМЕТА_«"/>
      <w:bookmarkEnd w:id="0"/>
      <w:r w:rsidRPr="00CE57F9">
        <w:rPr>
          <w:b/>
          <w:sz w:val="24"/>
          <w:szCs w:val="24"/>
        </w:rPr>
        <w:t xml:space="preserve">государственное бюджетное общеобразовательное учреждение Самарской области основная общеобразовательная школа </w:t>
      </w:r>
    </w:p>
    <w:p w:rsidR="002D69F6" w:rsidRDefault="002D69F6" w:rsidP="002D69F6">
      <w:pPr>
        <w:jc w:val="center"/>
        <w:rPr>
          <w:b/>
          <w:sz w:val="24"/>
          <w:szCs w:val="24"/>
        </w:rPr>
      </w:pPr>
      <w:r w:rsidRPr="00CE57F9">
        <w:rPr>
          <w:b/>
          <w:sz w:val="24"/>
          <w:szCs w:val="24"/>
        </w:rPr>
        <w:t>имени Героя Советского Союза М.М.Медведева</w:t>
      </w:r>
      <w:r w:rsidR="00A85699">
        <w:rPr>
          <w:b/>
          <w:sz w:val="24"/>
          <w:szCs w:val="24"/>
        </w:rPr>
        <w:t xml:space="preserve">   </w:t>
      </w:r>
      <w:proofErr w:type="spellStart"/>
      <w:r w:rsidRPr="00CE57F9">
        <w:rPr>
          <w:b/>
          <w:sz w:val="24"/>
          <w:szCs w:val="24"/>
        </w:rPr>
        <w:t>с</w:t>
      </w:r>
      <w:proofErr w:type="gramStart"/>
      <w:r w:rsidRPr="00CE57F9">
        <w:rPr>
          <w:b/>
          <w:sz w:val="24"/>
          <w:szCs w:val="24"/>
        </w:rPr>
        <w:t>.К</w:t>
      </w:r>
      <w:proofErr w:type="gramEnd"/>
      <w:r w:rsidRPr="00CE57F9">
        <w:rPr>
          <w:b/>
          <w:sz w:val="24"/>
          <w:szCs w:val="24"/>
        </w:rPr>
        <w:t>оноваловка</w:t>
      </w:r>
      <w:proofErr w:type="spellEnd"/>
      <w:r w:rsidRPr="00CE57F9">
        <w:rPr>
          <w:b/>
          <w:sz w:val="24"/>
          <w:szCs w:val="24"/>
        </w:rPr>
        <w:t xml:space="preserve"> </w:t>
      </w:r>
    </w:p>
    <w:p w:rsidR="002D69F6" w:rsidRPr="00CE57F9" w:rsidRDefault="002D69F6" w:rsidP="002D69F6">
      <w:pPr>
        <w:jc w:val="center"/>
        <w:rPr>
          <w:b/>
          <w:sz w:val="24"/>
          <w:szCs w:val="24"/>
        </w:rPr>
      </w:pPr>
      <w:r w:rsidRPr="00CE57F9">
        <w:rPr>
          <w:b/>
          <w:sz w:val="24"/>
          <w:szCs w:val="24"/>
        </w:rPr>
        <w:t xml:space="preserve">муниципального района </w:t>
      </w:r>
      <w:proofErr w:type="spellStart"/>
      <w:r w:rsidRPr="00CE57F9">
        <w:rPr>
          <w:b/>
          <w:sz w:val="24"/>
          <w:szCs w:val="24"/>
        </w:rPr>
        <w:t>Борский</w:t>
      </w:r>
      <w:proofErr w:type="spellEnd"/>
      <w:r w:rsidRPr="00CE57F9">
        <w:rPr>
          <w:b/>
          <w:sz w:val="24"/>
          <w:szCs w:val="24"/>
        </w:rPr>
        <w:t xml:space="preserve"> Самарской области</w:t>
      </w:r>
    </w:p>
    <w:p w:rsidR="00EC4E02" w:rsidRPr="002D69F6" w:rsidRDefault="00EC4E02" w:rsidP="002D69F6">
      <w:pPr>
        <w:pStyle w:val="Heading1"/>
        <w:spacing w:before="74"/>
        <w:ind w:left="0" w:right="3"/>
        <w:jc w:val="center"/>
      </w:pPr>
    </w:p>
    <w:p w:rsidR="00EC4E02" w:rsidRDefault="00EC4E02">
      <w:pPr>
        <w:pStyle w:val="a3"/>
        <w:spacing w:before="82"/>
        <w:ind w:left="0"/>
        <w:rPr>
          <w:b/>
        </w:rPr>
      </w:pPr>
    </w:p>
    <w:p w:rsidR="00A85699" w:rsidRDefault="00A85699">
      <w:pPr>
        <w:pStyle w:val="a3"/>
        <w:spacing w:before="47" w:line="276" w:lineRule="auto"/>
        <w:ind w:left="5904" w:right="285"/>
      </w:pPr>
    </w:p>
    <w:p w:rsidR="00A85699" w:rsidRDefault="00A85699">
      <w:pPr>
        <w:pStyle w:val="a3"/>
        <w:spacing w:before="47" w:line="276" w:lineRule="auto"/>
        <w:ind w:left="5904" w:right="285"/>
      </w:pPr>
    </w:p>
    <w:p w:rsidR="00A85699" w:rsidRDefault="00A85699">
      <w:pPr>
        <w:pStyle w:val="a3"/>
        <w:spacing w:before="47" w:line="276" w:lineRule="auto"/>
        <w:ind w:left="5904" w:right="285"/>
      </w:pPr>
    </w:p>
    <w:p w:rsidR="00A85699" w:rsidRDefault="00A85699">
      <w:pPr>
        <w:pStyle w:val="a3"/>
        <w:spacing w:before="47" w:line="276" w:lineRule="auto"/>
        <w:ind w:left="5904" w:right="285"/>
      </w:pPr>
    </w:p>
    <w:p w:rsidR="00EC4E02" w:rsidRDefault="00EC4E02">
      <w:pPr>
        <w:pStyle w:val="a3"/>
        <w:spacing w:before="50"/>
        <w:ind w:left="0"/>
      </w:pPr>
    </w:p>
    <w:p w:rsidR="00EC4E02" w:rsidRPr="00A85699" w:rsidRDefault="00A85699">
      <w:pPr>
        <w:pStyle w:val="Heading1"/>
        <w:ind w:left="143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 xml:space="preserve">                   </w:t>
      </w:r>
      <w:r w:rsidR="002D69F6" w:rsidRPr="00A85699">
        <w:rPr>
          <w:spacing w:val="-4"/>
          <w:sz w:val="32"/>
          <w:szCs w:val="32"/>
        </w:rPr>
        <w:t>ПОЛОЖЕНИЕ</w:t>
      </w:r>
      <w:r w:rsidR="002D69F6" w:rsidRPr="00A85699">
        <w:rPr>
          <w:spacing w:val="-13"/>
          <w:sz w:val="32"/>
          <w:szCs w:val="32"/>
        </w:rPr>
        <w:t xml:space="preserve"> </w:t>
      </w:r>
      <w:r w:rsidR="002D69F6" w:rsidRPr="00A85699">
        <w:rPr>
          <w:spacing w:val="-4"/>
          <w:sz w:val="32"/>
          <w:szCs w:val="32"/>
        </w:rPr>
        <w:t>О</w:t>
      </w:r>
      <w:r w:rsidR="002D69F6" w:rsidRPr="00A85699">
        <w:rPr>
          <w:spacing w:val="32"/>
          <w:sz w:val="32"/>
          <w:szCs w:val="32"/>
        </w:rPr>
        <w:t xml:space="preserve"> </w:t>
      </w:r>
      <w:r w:rsidR="002D69F6" w:rsidRPr="00A85699">
        <w:rPr>
          <w:spacing w:val="-4"/>
          <w:sz w:val="32"/>
          <w:szCs w:val="32"/>
        </w:rPr>
        <w:t>ШКОЛЬНОМ</w:t>
      </w:r>
      <w:r w:rsidR="00647183" w:rsidRPr="00647183">
        <w:rPr>
          <w:spacing w:val="-4"/>
          <w:sz w:val="32"/>
          <w:szCs w:val="32"/>
        </w:rPr>
        <w:t xml:space="preserve">  </w:t>
      </w:r>
      <w:r w:rsidR="002D69F6" w:rsidRPr="00A85699">
        <w:rPr>
          <w:spacing w:val="-14"/>
          <w:sz w:val="32"/>
          <w:szCs w:val="32"/>
        </w:rPr>
        <w:t xml:space="preserve"> </w:t>
      </w:r>
      <w:r w:rsidR="002D69F6" w:rsidRPr="00A85699">
        <w:rPr>
          <w:spacing w:val="-4"/>
          <w:sz w:val="32"/>
          <w:szCs w:val="32"/>
        </w:rPr>
        <w:t>МУЗЕЕ</w:t>
      </w:r>
    </w:p>
    <w:p w:rsidR="00A85699" w:rsidRPr="00A85699" w:rsidRDefault="00A85699">
      <w:pPr>
        <w:pStyle w:val="Heading1"/>
        <w:ind w:left="143"/>
        <w:rPr>
          <w:spacing w:val="-4"/>
          <w:sz w:val="32"/>
          <w:szCs w:val="32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  <w:r>
        <w:rPr>
          <w:spacing w:val="-4"/>
        </w:rPr>
        <w:t xml:space="preserve">                                                              </w:t>
      </w: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Pr="00647183" w:rsidRDefault="00A85699">
      <w:pPr>
        <w:pStyle w:val="Heading1"/>
        <w:ind w:left="143"/>
        <w:rPr>
          <w:spacing w:val="-4"/>
        </w:rPr>
      </w:pPr>
    </w:p>
    <w:p w:rsidR="00647183" w:rsidRPr="00647183" w:rsidRDefault="00647183">
      <w:pPr>
        <w:pStyle w:val="Heading1"/>
        <w:ind w:left="143"/>
        <w:rPr>
          <w:spacing w:val="-4"/>
        </w:rPr>
      </w:pPr>
    </w:p>
    <w:p w:rsidR="00647183" w:rsidRPr="00647183" w:rsidRDefault="00647183">
      <w:pPr>
        <w:pStyle w:val="Heading1"/>
        <w:ind w:left="143"/>
        <w:rPr>
          <w:spacing w:val="-4"/>
        </w:rPr>
      </w:pPr>
    </w:p>
    <w:p w:rsidR="00647183" w:rsidRPr="00647183" w:rsidRDefault="00647183">
      <w:pPr>
        <w:pStyle w:val="Heading1"/>
        <w:ind w:left="143"/>
        <w:rPr>
          <w:spacing w:val="-4"/>
        </w:rPr>
      </w:pPr>
    </w:p>
    <w:p w:rsidR="00647183" w:rsidRPr="00647183" w:rsidRDefault="00647183">
      <w:pPr>
        <w:pStyle w:val="Heading1"/>
        <w:ind w:left="143"/>
        <w:rPr>
          <w:spacing w:val="-4"/>
        </w:rPr>
      </w:pPr>
    </w:p>
    <w:p w:rsidR="00647183" w:rsidRPr="00647183" w:rsidRDefault="00647183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A85699" w:rsidRDefault="00A85699">
      <w:pPr>
        <w:pStyle w:val="Heading1"/>
        <w:ind w:left="143"/>
        <w:rPr>
          <w:spacing w:val="-4"/>
        </w:rPr>
      </w:pPr>
    </w:p>
    <w:p w:rsidR="00EC4E02" w:rsidRPr="00A85699" w:rsidRDefault="00A85699" w:rsidP="00A85699">
      <w:pPr>
        <w:tabs>
          <w:tab w:val="left" w:pos="371"/>
        </w:tabs>
        <w:rPr>
          <w:b/>
          <w:sz w:val="26"/>
        </w:rPr>
      </w:pPr>
      <w:r w:rsidRPr="00A85699">
        <w:rPr>
          <w:b/>
          <w:sz w:val="26"/>
          <w:lang w:val="en-US"/>
        </w:rPr>
        <w:lastRenderedPageBreak/>
        <w:t>I</w:t>
      </w:r>
      <w:r w:rsidRPr="00A85699">
        <w:rPr>
          <w:b/>
          <w:sz w:val="26"/>
        </w:rPr>
        <w:t>.</w:t>
      </w:r>
      <w:r w:rsidR="002D69F6" w:rsidRPr="00A85699">
        <w:rPr>
          <w:b/>
          <w:sz w:val="26"/>
        </w:rPr>
        <w:t>Общие</w:t>
      </w:r>
      <w:r w:rsidR="002D69F6" w:rsidRPr="00A85699">
        <w:rPr>
          <w:b/>
          <w:spacing w:val="-16"/>
          <w:sz w:val="26"/>
        </w:rPr>
        <w:t xml:space="preserve"> </w:t>
      </w:r>
      <w:r w:rsidR="002D69F6" w:rsidRPr="00A85699">
        <w:rPr>
          <w:b/>
          <w:spacing w:val="-2"/>
          <w:sz w:val="26"/>
        </w:rPr>
        <w:t>положения</w:t>
      </w:r>
    </w:p>
    <w:p w:rsidR="00EC4E02" w:rsidRDefault="00EC4E02">
      <w:pPr>
        <w:pStyle w:val="a3"/>
        <w:spacing w:before="81"/>
        <w:ind w:left="0"/>
        <w:rPr>
          <w:b/>
        </w:rPr>
      </w:pPr>
    </w:p>
    <w:p w:rsidR="00EC4E02" w:rsidRDefault="002D69F6">
      <w:pPr>
        <w:pStyle w:val="a4"/>
        <w:numPr>
          <w:ilvl w:val="1"/>
          <w:numId w:val="4"/>
        </w:numPr>
        <w:tabs>
          <w:tab w:val="left" w:pos="1333"/>
          <w:tab w:val="left" w:pos="2555"/>
        </w:tabs>
        <w:spacing w:line="276" w:lineRule="auto"/>
        <w:ind w:right="104" w:firstLine="719"/>
        <w:jc w:val="both"/>
        <w:rPr>
          <w:sz w:val="26"/>
        </w:rPr>
      </w:pPr>
      <w:r>
        <w:rPr>
          <w:sz w:val="26"/>
        </w:rPr>
        <w:t xml:space="preserve">Школьный музей (далее - музей) является структурным подразделением ГБОУ ООШ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.К</w:t>
      </w:r>
      <w:proofErr w:type="gramEnd"/>
      <w:r>
        <w:rPr>
          <w:sz w:val="26"/>
        </w:rPr>
        <w:t>оноваловка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действующей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4"/>
          <w:sz w:val="26"/>
        </w:rPr>
        <w:t xml:space="preserve"> </w:t>
      </w:r>
      <w:r>
        <w:rPr>
          <w:sz w:val="26"/>
        </w:rPr>
        <w:t>РФ</w:t>
      </w:r>
      <w:r>
        <w:rPr>
          <w:spacing w:val="-2"/>
          <w:sz w:val="26"/>
        </w:rPr>
        <w:t xml:space="preserve"> </w:t>
      </w:r>
      <w:r>
        <w:rPr>
          <w:sz w:val="26"/>
        </w:rPr>
        <w:t>"Об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образовании",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 учёта и хранения фондов – Федерального закона "О музейном фонде и музеях РФ" (принят Государственной Думой 24.04.1996 г.), письма от 9 июля 2020 г. № 06-735 Министерства Просвещения РФ, Департамента государственной политики в сфере воспитания,</w:t>
      </w:r>
      <w:r>
        <w:rPr>
          <w:spacing w:val="40"/>
          <w:sz w:val="26"/>
        </w:rPr>
        <w:t xml:space="preserve"> </w:t>
      </w:r>
      <w:r>
        <w:rPr>
          <w:sz w:val="26"/>
        </w:rPr>
        <w:t>дополнительного образования, детского отдыха о направлении методических рекомендаций о создании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 функционировании структурных </w:t>
      </w:r>
      <w:r>
        <w:rPr>
          <w:spacing w:val="-2"/>
          <w:sz w:val="26"/>
        </w:rPr>
        <w:t>подразделений</w:t>
      </w:r>
      <w:r>
        <w:rPr>
          <w:sz w:val="26"/>
        </w:rPr>
        <w:tab/>
        <w:t xml:space="preserve">образовательных организаций, выполняющих </w:t>
      </w:r>
      <w:proofErr w:type="spellStart"/>
      <w:r>
        <w:rPr>
          <w:sz w:val="26"/>
        </w:rPr>
        <w:t>учебн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воспитательные функции музейными средствами.</w:t>
      </w:r>
    </w:p>
    <w:p w:rsidR="00EC4E02" w:rsidRDefault="002D69F6">
      <w:pPr>
        <w:pStyle w:val="a3"/>
        <w:spacing w:before="2" w:line="276" w:lineRule="auto"/>
        <w:ind w:right="142" w:firstLine="719"/>
        <w:jc w:val="both"/>
      </w:pPr>
      <w:r>
        <w:t>Школьный музей является тематическим собранием подлинных памятников истории советской эпохи и быта жителей Вологодской области, комплектуемых, сохраняемых и экспонируемых в соответствии с действующими правилами.</w:t>
      </w:r>
    </w:p>
    <w:p w:rsidR="00EC4E02" w:rsidRDefault="002D69F6">
      <w:pPr>
        <w:pStyle w:val="a4"/>
        <w:numPr>
          <w:ilvl w:val="1"/>
          <w:numId w:val="4"/>
        </w:numPr>
        <w:tabs>
          <w:tab w:val="left" w:pos="1240"/>
        </w:tabs>
        <w:spacing w:line="278" w:lineRule="auto"/>
        <w:ind w:right="138" w:firstLine="719"/>
        <w:jc w:val="both"/>
        <w:rPr>
          <w:sz w:val="26"/>
        </w:rPr>
      </w:pPr>
      <w:r>
        <w:rPr>
          <w:sz w:val="26"/>
        </w:rPr>
        <w:t>Музей организуется в целях воспитания, обучения, развития и социализации обучающихся.</w:t>
      </w:r>
    </w:p>
    <w:p w:rsidR="00EC4E02" w:rsidRDefault="002D69F6">
      <w:pPr>
        <w:pStyle w:val="a3"/>
        <w:spacing w:line="276" w:lineRule="auto"/>
        <w:ind w:right="137" w:firstLine="719"/>
        <w:jc w:val="both"/>
      </w:pPr>
      <w:r>
        <w:t xml:space="preserve">Школьный музей содействует приобщению школьников к научно- исследовательской работе, воспитанию бережного отношения к </w:t>
      </w:r>
      <w:proofErr w:type="spellStart"/>
      <w:r>
        <w:t>ист</w:t>
      </w:r>
      <w:r w:rsidR="00647183">
        <w:t>орик</w:t>
      </w:r>
      <w:proofErr w:type="gramStart"/>
      <w:r w:rsidR="00647183">
        <w:t>о</w:t>
      </w:r>
      <w:proofErr w:type="spellEnd"/>
      <w:r w:rsidR="00647183">
        <w:t>-</w:t>
      </w:r>
      <w:proofErr w:type="gramEnd"/>
      <w:r w:rsidR="00647183">
        <w:t xml:space="preserve"> культурному </w:t>
      </w:r>
      <w:r>
        <w:t>наследию малой Родины, формированию духовно- нравственных</w:t>
      </w:r>
      <w:r>
        <w:rPr>
          <w:spacing w:val="-11"/>
        </w:rPr>
        <w:t xml:space="preserve"> </w:t>
      </w:r>
      <w:r>
        <w:t>ценностей.</w:t>
      </w:r>
      <w:r>
        <w:rPr>
          <w:spacing w:val="-1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поисковой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собирательской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музея лежит краеведческий принцип.</w:t>
      </w:r>
    </w:p>
    <w:p w:rsidR="00EC4E02" w:rsidRDefault="00EC4E02">
      <w:pPr>
        <w:pStyle w:val="a3"/>
        <w:spacing w:before="47"/>
        <w:ind w:left="0"/>
      </w:pPr>
    </w:p>
    <w:p w:rsidR="00EC4E02" w:rsidRDefault="002D69F6">
      <w:pPr>
        <w:pStyle w:val="Heading1"/>
        <w:numPr>
          <w:ilvl w:val="0"/>
          <w:numId w:val="5"/>
        </w:numPr>
        <w:tabs>
          <w:tab w:val="left" w:pos="471"/>
        </w:tabs>
        <w:ind w:left="471" w:hanging="328"/>
      </w:pPr>
      <w:r>
        <w:rPr>
          <w:spacing w:val="-2"/>
        </w:rPr>
        <w:t>Основные</w:t>
      </w:r>
      <w:r>
        <w:rPr>
          <w:spacing w:val="-3"/>
        </w:rPr>
        <w:t xml:space="preserve"> </w:t>
      </w:r>
      <w:r>
        <w:rPr>
          <w:spacing w:val="-2"/>
        </w:rPr>
        <w:t>понятия</w:t>
      </w:r>
    </w:p>
    <w:p w:rsidR="00EC4E02" w:rsidRDefault="00EC4E02">
      <w:pPr>
        <w:pStyle w:val="a3"/>
        <w:spacing w:before="81"/>
        <w:ind w:left="0"/>
        <w:rPr>
          <w:b/>
        </w:rPr>
      </w:pPr>
    </w:p>
    <w:p w:rsidR="00EC4E02" w:rsidRDefault="002D69F6">
      <w:pPr>
        <w:pStyle w:val="a3"/>
        <w:tabs>
          <w:tab w:val="left" w:pos="3933"/>
          <w:tab w:val="left" w:pos="7250"/>
        </w:tabs>
        <w:spacing w:line="278" w:lineRule="auto"/>
        <w:ind w:right="138" w:firstLine="880"/>
      </w:pPr>
      <w:r>
        <w:rPr>
          <w:b/>
        </w:rPr>
        <w:t>Музейный</w:t>
      </w:r>
      <w:r>
        <w:rPr>
          <w:b/>
          <w:spacing w:val="80"/>
        </w:rPr>
        <w:t xml:space="preserve"> </w:t>
      </w:r>
      <w:r>
        <w:rPr>
          <w:b/>
        </w:rPr>
        <w:t>предмет</w:t>
      </w:r>
      <w:r>
        <w:rPr>
          <w:b/>
          <w:spacing w:val="40"/>
        </w:rPr>
        <w:t xml:space="preserve"> </w:t>
      </w:r>
      <w:r>
        <w:t>–</w:t>
      </w:r>
      <w:r>
        <w:tab/>
        <w:t>памятник</w:t>
      </w:r>
      <w:r>
        <w:rPr>
          <w:spacing w:val="80"/>
        </w:rPr>
        <w:t xml:space="preserve"> </w:t>
      </w:r>
      <w:r>
        <w:t>материальной</w:t>
      </w:r>
      <w:r>
        <w:rPr>
          <w:spacing w:val="80"/>
        </w:rPr>
        <w:t xml:space="preserve"> </w:t>
      </w:r>
      <w:r>
        <w:t>и</w:t>
      </w:r>
      <w:r>
        <w:tab/>
        <w:t>духовной</w:t>
      </w:r>
      <w:r>
        <w:rPr>
          <w:spacing w:val="8"/>
        </w:rPr>
        <w:t xml:space="preserve"> </w:t>
      </w:r>
      <w:r>
        <w:t>культуры, поступивший в музей и зафиксированный в инвентарной книге.</w:t>
      </w:r>
    </w:p>
    <w:p w:rsidR="00EC4E02" w:rsidRDefault="002D69F6">
      <w:pPr>
        <w:spacing w:line="276" w:lineRule="auto"/>
        <w:ind w:left="143" w:firstLine="974"/>
        <w:rPr>
          <w:sz w:val="26"/>
        </w:rPr>
      </w:pPr>
      <w:r>
        <w:rPr>
          <w:b/>
          <w:sz w:val="26"/>
        </w:rPr>
        <w:t xml:space="preserve">Комплектование музейных фондов </w:t>
      </w:r>
      <w:r>
        <w:rPr>
          <w:sz w:val="26"/>
        </w:rPr>
        <w:t>– деятельность музея по выявлению, сбору, учету и описанию музейных предметов.</w:t>
      </w:r>
    </w:p>
    <w:p w:rsidR="00EC4E02" w:rsidRDefault="002D69F6">
      <w:pPr>
        <w:ind w:left="1050"/>
        <w:rPr>
          <w:sz w:val="26"/>
        </w:rPr>
      </w:pPr>
      <w:r>
        <w:rPr>
          <w:b/>
          <w:sz w:val="26"/>
        </w:rPr>
        <w:t>Инвентарная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книга</w:t>
      </w:r>
      <w:r>
        <w:rPr>
          <w:b/>
          <w:spacing w:val="36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8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4"/>
          <w:sz w:val="26"/>
        </w:rPr>
        <w:t xml:space="preserve"> </w:t>
      </w:r>
      <w:r>
        <w:rPr>
          <w:sz w:val="26"/>
        </w:rPr>
        <w:t>музейных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предметов.</w:t>
      </w:r>
    </w:p>
    <w:p w:rsidR="00EC4E02" w:rsidRDefault="002D69F6">
      <w:pPr>
        <w:pStyle w:val="a3"/>
        <w:spacing w:before="41" w:line="276" w:lineRule="auto"/>
        <w:ind w:firstLine="974"/>
      </w:pPr>
      <w:r>
        <w:rPr>
          <w:b/>
        </w:rPr>
        <w:t>Экспозиция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выставленные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обозрение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определенной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музейные предметы (экспонаты).</w:t>
      </w:r>
    </w:p>
    <w:p w:rsidR="00EC4E02" w:rsidRDefault="00EC4E02">
      <w:pPr>
        <w:pStyle w:val="a3"/>
        <w:spacing w:line="276" w:lineRule="auto"/>
        <w:sectPr w:rsidR="00EC4E02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EC4E02" w:rsidRDefault="002D69F6">
      <w:pPr>
        <w:pStyle w:val="Heading1"/>
        <w:numPr>
          <w:ilvl w:val="0"/>
          <w:numId w:val="5"/>
        </w:numPr>
        <w:tabs>
          <w:tab w:val="left" w:pos="571"/>
        </w:tabs>
        <w:spacing w:before="74"/>
        <w:ind w:left="571" w:hanging="428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</w:p>
    <w:p w:rsidR="00EC4E02" w:rsidRDefault="00EC4E02">
      <w:pPr>
        <w:pStyle w:val="a3"/>
        <w:spacing w:before="84"/>
        <w:ind w:left="0"/>
        <w:rPr>
          <w:b/>
        </w:rPr>
      </w:pPr>
    </w:p>
    <w:p w:rsidR="00EC4E02" w:rsidRDefault="002D69F6">
      <w:pPr>
        <w:ind w:left="862"/>
        <w:jc w:val="both"/>
        <w:rPr>
          <w:sz w:val="26"/>
        </w:rPr>
      </w:pPr>
      <w:r>
        <w:rPr>
          <w:b/>
          <w:sz w:val="26"/>
        </w:rPr>
        <w:t>Школьный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музей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способствует</w:t>
      </w:r>
      <w:r>
        <w:rPr>
          <w:spacing w:val="-2"/>
          <w:sz w:val="26"/>
        </w:rPr>
        <w:t>:</w:t>
      </w:r>
    </w:p>
    <w:p w:rsidR="00EC4E02" w:rsidRDefault="002D69F6">
      <w:pPr>
        <w:pStyle w:val="a4"/>
        <w:numPr>
          <w:ilvl w:val="0"/>
          <w:numId w:val="3"/>
        </w:numPr>
        <w:tabs>
          <w:tab w:val="left" w:pos="143"/>
        </w:tabs>
        <w:spacing w:before="44" w:line="278" w:lineRule="auto"/>
        <w:ind w:right="138"/>
        <w:jc w:val="both"/>
        <w:rPr>
          <w:sz w:val="26"/>
        </w:rPr>
      </w:pPr>
      <w:r>
        <w:rPr>
          <w:sz w:val="26"/>
        </w:rPr>
        <w:t>воспитанию у детей и подростков края патриотизма, гражданственности,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бережного отношения к традициям, культуре и истории своего</w:t>
      </w:r>
      <w:r>
        <w:rPr>
          <w:spacing w:val="40"/>
          <w:sz w:val="26"/>
        </w:rPr>
        <w:t xml:space="preserve"> </w:t>
      </w:r>
      <w:r>
        <w:rPr>
          <w:sz w:val="26"/>
        </w:rPr>
        <w:t>народа;</w:t>
      </w:r>
    </w:p>
    <w:p w:rsidR="00EC4E02" w:rsidRDefault="002D69F6">
      <w:pPr>
        <w:pStyle w:val="a4"/>
        <w:numPr>
          <w:ilvl w:val="0"/>
          <w:numId w:val="3"/>
        </w:numPr>
        <w:tabs>
          <w:tab w:val="left" w:pos="143"/>
        </w:tabs>
        <w:spacing w:line="276" w:lineRule="auto"/>
        <w:ind w:right="140"/>
        <w:jc w:val="both"/>
        <w:rPr>
          <w:sz w:val="26"/>
        </w:rPr>
      </w:pPr>
      <w:r>
        <w:rPr>
          <w:sz w:val="26"/>
        </w:rPr>
        <w:t>приобщению детей и подростков к историческому и духовному наследию Самарской области через практическое участие в сборе и хранении документов, изучение и благоустройство памятников.</w:t>
      </w:r>
    </w:p>
    <w:p w:rsidR="00EC4E02" w:rsidRDefault="002D69F6">
      <w:pPr>
        <w:pStyle w:val="Heading1"/>
        <w:ind w:left="862"/>
        <w:jc w:val="both"/>
        <w:rPr>
          <w:b w:val="0"/>
        </w:rPr>
      </w:pPr>
      <w:r>
        <w:t>Задачами</w:t>
      </w:r>
      <w:r>
        <w:rPr>
          <w:spacing w:val="-12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музея</w:t>
      </w:r>
      <w:r>
        <w:rPr>
          <w:spacing w:val="-12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EC4E02" w:rsidRDefault="002D69F6">
      <w:pPr>
        <w:pStyle w:val="a4"/>
        <w:numPr>
          <w:ilvl w:val="0"/>
          <w:numId w:val="3"/>
        </w:numPr>
        <w:tabs>
          <w:tab w:val="left" w:pos="143"/>
        </w:tabs>
        <w:spacing w:before="40" w:line="276" w:lineRule="auto"/>
        <w:ind w:right="519"/>
        <w:rPr>
          <w:sz w:val="26"/>
        </w:rPr>
      </w:pPr>
      <w:r>
        <w:rPr>
          <w:sz w:val="26"/>
        </w:rPr>
        <w:t>использование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культурных ценностей</w:t>
      </w:r>
      <w:r>
        <w:rPr>
          <w:spacing w:val="38"/>
          <w:sz w:val="26"/>
        </w:rPr>
        <w:t xml:space="preserve"> Самарской </w:t>
      </w:r>
      <w:r>
        <w:rPr>
          <w:sz w:val="26"/>
        </w:rPr>
        <w:t>области</w:t>
      </w:r>
      <w:r>
        <w:rPr>
          <w:spacing w:val="37"/>
          <w:sz w:val="26"/>
        </w:rPr>
        <w:t xml:space="preserve"> </w:t>
      </w:r>
      <w:r>
        <w:rPr>
          <w:sz w:val="26"/>
        </w:rPr>
        <w:t>для развития детей и подростков;</w:t>
      </w:r>
    </w:p>
    <w:p w:rsidR="00EC4E02" w:rsidRDefault="002D69F6">
      <w:pPr>
        <w:pStyle w:val="a4"/>
        <w:numPr>
          <w:ilvl w:val="0"/>
          <w:numId w:val="3"/>
        </w:numPr>
        <w:tabs>
          <w:tab w:val="left" w:pos="141"/>
        </w:tabs>
        <w:spacing w:line="298" w:lineRule="exact"/>
        <w:ind w:left="141" w:hanging="140"/>
        <w:rPr>
          <w:sz w:val="26"/>
        </w:rPr>
      </w:pPr>
      <w:r>
        <w:rPr>
          <w:sz w:val="26"/>
        </w:rPr>
        <w:t>содействие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EC4E02" w:rsidRDefault="002D69F6">
      <w:pPr>
        <w:pStyle w:val="a4"/>
        <w:numPr>
          <w:ilvl w:val="0"/>
          <w:numId w:val="3"/>
        </w:numPr>
        <w:tabs>
          <w:tab w:val="left" w:pos="143"/>
          <w:tab w:val="left" w:pos="2968"/>
          <w:tab w:val="left" w:pos="3909"/>
          <w:tab w:val="left" w:pos="4233"/>
          <w:tab w:val="left" w:pos="5752"/>
          <w:tab w:val="left" w:pos="6074"/>
          <w:tab w:val="left" w:pos="7634"/>
          <w:tab w:val="left" w:pos="8558"/>
          <w:tab w:val="left" w:pos="9384"/>
        </w:tabs>
        <w:spacing w:before="47" w:line="276" w:lineRule="auto"/>
        <w:ind w:right="137"/>
        <w:rPr>
          <w:sz w:val="26"/>
        </w:rPr>
      </w:pPr>
      <w:r>
        <w:rPr>
          <w:spacing w:val="-2"/>
          <w:sz w:val="26"/>
        </w:rPr>
        <w:t>экскурсионно-массовая</w:t>
      </w:r>
      <w:r>
        <w:rPr>
          <w:sz w:val="26"/>
        </w:rPr>
        <w:tab/>
      </w:r>
      <w:r>
        <w:rPr>
          <w:spacing w:val="-2"/>
          <w:sz w:val="26"/>
        </w:rPr>
        <w:t>работа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учащимися,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населением</w:t>
      </w:r>
    </w:p>
    <w:p w:rsidR="00EC4E02" w:rsidRDefault="002D69F6">
      <w:pPr>
        <w:pStyle w:val="a4"/>
        <w:numPr>
          <w:ilvl w:val="0"/>
          <w:numId w:val="3"/>
        </w:numPr>
        <w:tabs>
          <w:tab w:val="left" w:pos="141"/>
        </w:tabs>
        <w:spacing w:line="298" w:lineRule="exact"/>
        <w:ind w:left="141" w:hanging="140"/>
        <w:rPr>
          <w:sz w:val="26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фонда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музея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сохранности.</w:t>
      </w:r>
    </w:p>
    <w:p w:rsidR="00EC4E02" w:rsidRDefault="002D69F6">
      <w:pPr>
        <w:pStyle w:val="a4"/>
        <w:numPr>
          <w:ilvl w:val="0"/>
          <w:numId w:val="3"/>
        </w:numPr>
        <w:tabs>
          <w:tab w:val="left" w:pos="141"/>
          <w:tab w:val="left" w:pos="143"/>
        </w:tabs>
        <w:spacing w:before="44" w:line="276" w:lineRule="auto"/>
        <w:ind w:right="140" w:hanging="142"/>
        <w:jc w:val="both"/>
        <w:rPr>
          <w:sz w:val="26"/>
        </w:rPr>
      </w:pPr>
      <w:r>
        <w:rPr>
          <w:sz w:val="26"/>
        </w:rPr>
        <w:t>повышение информированности и формирование у подрастающего поколения уважительного отношения к прошлому Родины, родного края через использование фондов музея и активизацию учебно-методической работы.</w:t>
      </w:r>
    </w:p>
    <w:p w:rsidR="00EC4E02" w:rsidRDefault="002D69F6">
      <w:pPr>
        <w:pStyle w:val="a4"/>
        <w:numPr>
          <w:ilvl w:val="0"/>
          <w:numId w:val="3"/>
        </w:numPr>
        <w:tabs>
          <w:tab w:val="left" w:pos="141"/>
          <w:tab w:val="left" w:pos="143"/>
        </w:tabs>
        <w:spacing w:line="276" w:lineRule="auto"/>
        <w:ind w:right="143" w:hanging="142"/>
        <w:jc w:val="both"/>
        <w:rPr>
          <w:sz w:val="26"/>
        </w:rPr>
      </w:pPr>
      <w:r>
        <w:rPr>
          <w:sz w:val="26"/>
        </w:rPr>
        <w:t>развитие навыков поисковой, исследовательской деятельности, экспозиционной и экскурсоводческой работы, пополнение фондов музея.</w:t>
      </w:r>
    </w:p>
    <w:p w:rsidR="00EC4E02" w:rsidRDefault="002D69F6">
      <w:pPr>
        <w:pStyle w:val="a4"/>
        <w:numPr>
          <w:ilvl w:val="0"/>
          <w:numId w:val="3"/>
        </w:numPr>
        <w:tabs>
          <w:tab w:val="left" w:pos="141"/>
          <w:tab w:val="left" w:pos="143"/>
        </w:tabs>
        <w:spacing w:before="2" w:line="276" w:lineRule="auto"/>
        <w:ind w:right="139" w:hanging="142"/>
        <w:jc w:val="both"/>
        <w:rPr>
          <w:sz w:val="26"/>
        </w:rPr>
      </w:pPr>
      <w:r>
        <w:rPr>
          <w:sz w:val="26"/>
        </w:rPr>
        <w:t>увековечивание памяти героев-земляков. Использование опыта, знаний ветеранов ВОВ в воспитательных и образовательных целях.</w:t>
      </w:r>
    </w:p>
    <w:p w:rsidR="00EC4E02" w:rsidRDefault="002D69F6">
      <w:pPr>
        <w:pStyle w:val="a4"/>
        <w:numPr>
          <w:ilvl w:val="0"/>
          <w:numId w:val="3"/>
        </w:numPr>
        <w:tabs>
          <w:tab w:val="left" w:pos="141"/>
          <w:tab w:val="left" w:pos="143"/>
        </w:tabs>
        <w:spacing w:line="276" w:lineRule="auto"/>
        <w:ind w:right="137" w:hanging="142"/>
        <w:jc w:val="both"/>
        <w:rPr>
          <w:sz w:val="26"/>
        </w:rPr>
      </w:pPr>
      <w:r>
        <w:rPr>
          <w:sz w:val="26"/>
        </w:rPr>
        <w:t>профилактика асоциального поведение учащихся, обеспечение эмоционального благополучия и формирование толерантности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подрастающего поколения.</w:t>
      </w:r>
    </w:p>
    <w:p w:rsidR="00EC4E02" w:rsidRDefault="002D69F6">
      <w:pPr>
        <w:pStyle w:val="a3"/>
        <w:ind w:left="445"/>
        <w:jc w:val="both"/>
      </w:pPr>
      <w:r>
        <w:rPr>
          <w:spacing w:val="-2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</w:rPr>
        <w:t>повышение</w:t>
      </w:r>
      <w:r>
        <w:rPr>
          <w:spacing w:val="-9"/>
        </w:rPr>
        <w:t xml:space="preserve"> </w:t>
      </w:r>
      <w:r>
        <w:rPr>
          <w:spacing w:val="-2"/>
        </w:rPr>
        <w:t>авторитета</w:t>
      </w:r>
      <w:r>
        <w:rPr>
          <w:spacing w:val="-12"/>
        </w:rPr>
        <w:t xml:space="preserve"> </w:t>
      </w:r>
      <w:r>
        <w:rPr>
          <w:spacing w:val="-2"/>
        </w:rPr>
        <w:t>музейной</w:t>
      </w:r>
      <w:r>
        <w:rPr>
          <w:spacing w:val="-11"/>
        </w:rPr>
        <w:t xml:space="preserve"> </w:t>
      </w:r>
      <w:r>
        <w:rPr>
          <w:spacing w:val="-2"/>
        </w:rPr>
        <w:t>педагогики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школе.</w:t>
      </w:r>
    </w:p>
    <w:p w:rsidR="00EC4E02" w:rsidRDefault="00EC4E02">
      <w:pPr>
        <w:pStyle w:val="a3"/>
        <w:spacing w:before="95"/>
        <w:ind w:left="0"/>
      </w:pPr>
    </w:p>
    <w:p w:rsidR="00EC4E02" w:rsidRDefault="002D69F6">
      <w:pPr>
        <w:pStyle w:val="Heading1"/>
        <w:numPr>
          <w:ilvl w:val="0"/>
          <w:numId w:val="5"/>
        </w:numPr>
        <w:tabs>
          <w:tab w:val="left" w:pos="557"/>
        </w:tabs>
        <w:ind w:left="557" w:hanging="414"/>
      </w:pP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EC4E02" w:rsidRDefault="00EC4E02">
      <w:pPr>
        <w:pStyle w:val="a3"/>
        <w:spacing w:before="84"/>
        <w:ind w:left="0"/>
        <w:rPr>
          <w:b/>
        </w:rPr>
      </w:pPr>
    </w:p>
    <w:p w:rsidR="00EC4E02" w:rsidRDefault="002D69F6">
      <w:pPr>
        <w:pStyle w:val="a3"/>
        <w:spacing w:line="276" w:lineRule="auto"/>
        <w:ind w:right="138" w:firstLine="688"/>
        <w:jc w:val="both"/>
      </w:pPr>
      <w:r>
        <w:t>Школьный</w:t>
      </w:r>
      <w:r>
        <w:rPr>
          <w:spacing w:val="-8"/>
        </w:rPr>
        <w:t xml:space="preserve"> </w:t>
      </w:r>
      <w:r>
        <w:t>музей</w:t>
      </w:r>
      <w:r>
        <w:rPr>
          <w:spacing w:val="-8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плановых</w:t>
      </w:r>
      <w:r>
        <w:rPr>
          <w:spacing w:val="-8"/>
        </w:rPr>
        <w:t xml:space="preserve"> </w:t>
      </w:r>
      <w:r>
        <w:t>переаттестациях,</w:t>
      </w:r>
      <w:r>
        <w:rPr>
          <w:spacing w:val="-8"/>
        </w:rPr>
        <w:t xml:space="preserve"> </w:t>
      </w:r>
      <w:r>
        <w:t>выставках, конкурсах, смотрах, включается в программы культурно-патриотического и молодежного движения, участвует в традиционных краеведческих чтениях школьников, районных, областных краеведческих конкурсах, представляя на них результаты работы юных исследователей по тематике музея.</w:t>
      </w:r>
    </w:p>
    <w:p w:rsidR="00EC4E02" w:rsidRDefault="002D69F6">
      <w:pPr>
        <w:pStyle w:val="Heading1"/>
        <w:spacing w:line="298" w:lineRule="exact"/>
        <w:ind w:left="862"/>
        <w:jc w:val="both"/>
        <w:rPr>
          <w:b w:val="0"/>
        </w:rPr>
      </w:pPr>
      <w:r>
        <w:t>Основные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школьного</w:t>
      </w:r>
      <w:r>
        <w:rPr>
          <w:spacing w:val="-16"/>
        </w:rPr>
        <w:t xml:space="preserve"> </w:t>
      </w:r>
      <w:r>
        <w:rPr>
          <w:spacing w:val="-2"/>
        </w:rPr>
        <w:t>музея</w:t>
      </w:r>
      <w:r>
        <w:rPr>
          <w:b w:val="0"/>
          <w:spacing w:val="-2"/>
        </w:rPr>
        <w:t>:</w:t>
      </w:r>
    </w:p>
    <w:p w:rsidR="00EC4E02" w:rsidRDefault="002D69F6">
      <w:pPr>
        <w:pStyle w:val="a4"/>
        <w:numPr>
          <w:ilvl w:val="1"/>
          <w:numId w:val="5"/>
        </w:numPr>
        <w:tabs>
          <w:tab w:val="left" w:pos="243"/>
        </w:tabs>
        <w:spacing w:before="44"/>
        <w:ind w:left="243" w:hanging="100"/>
        <w:rPr>
          <w:sz w:val="26"/>
        </w:rPr>
      </w:pPr>
      <w:r>
        <w:rPr>
          <w:color w:val="171717"/>
          <w:spacing w:val="-2"/>
          <w:sz w:val="26"/>
        </w:rPr>
        <w:t>кружок,</w:t>
      </w:r>
    </w:p>
    <w:p w:rsidR="00EC4E02" w:rsidRDefault="002D69F6">
      <w:pPr>
        <w:pStyle w:val="a4"/>
        <w:numPr>
          <w:ilvl w:val="1"/>
          <w:numId w:val="5"/>
        </w:numPr>
        <w:tabs>
          <w:tab w:val="left" w:pos="243"/>
        </w:tabs>
        <w:spacing w:before="48"/>
        <w:ind w:left="243" w:hanging="100"/>
        <w:rPr>
          <w:sz w:val="26"/>
        </w:rPr>
      </w:pPr>
      <w:r>
        <w:rPr>
          <w:color w:val="171717"/>
          <w:spacing w:val="-2"/>
          <w:sz w:val="26"/>
        </w:rPr>
        <w:t>экскурсии,</w:t>
      </w:r>
    </w:p>
    <w:p w:rsidR="00EC4E02" w:rsidRDefault="002D69F6">
      <w:pPr>
        <w:pStyle w:val="a4"/>
        <w:numPr>
          <w:ilvl w:val="1"/>
          <w:numId w:val="5"/>
        </w:numPr>
        <w:tabs>
          <w:tab w:val="left" w:pos="243"/>
        </w:tabs>
        <w:spacing w:before="44"/>
        <w:ind w:left="243" w:hanging="100"/>
        <w:rPr>
          <w:sz w:val="26"/>
        </w:rPr>
      </w:pPr>
      <w:r>
        <w:rPr>
          <w:color w:val="171717"/>
          <w:spacing w:val="-2"/>
          <w:sz w:val="26"/>
        </w:rPr>
        <w:t>классные часы,</w:t>
      </w:r>
    </w:p>
    <w:p w:rsidR="00EC4E02" w:rsidRDefault="002D69F6">
      <w:pPr>
        <w:pStyle w:val="a4"/>
        <w:numPr>
          <w:ilvl w:val="1"/>
          <w:numId w:val="5"/>
        </w:numPr>
        <w:tabs>
          <w:tab w:val="left" w:pos="243"/>
        </w:tabs>
        <w:spacing w:before="44"/>
        <w:ind w:left="243" w:hanging="100"/>
        <w:rPr>
          <w:sz w:val="26"/>
        </w:rPr>
      </w:pPr>
      <w:r>
        <w:rPr>
          <w:color w:val="171717"/>
          <w:sz w:val="26"/>
        </w:rPr>
        <w:t>музейные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краеведческие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pacing w:val="-2"/>
          <w:sz w:val="26"/>
        </w:rPr>
        <w:t>уроки,</w:t>
      </w:r>
    </w:p>
    <w:p w:rsidR="00EC4E02" w:rsidRDefault="002D69F6">
      <w:pPr>
        <w:pStyle w:val="a4"/>
        <w:numPr>
          <w:ilvl w:val="1"/>
          <w:numId w:val="5"/>
        </w:numPr>
        <w:tabs>
          <w:tab w:val="left" w:pos="243"/>
        </w:tabs>
        <w:spacing w:before="44"/>
        <w:ind w:left="243" w:hanging="100"/>
        <w:rPr>
          <w:sz w:val="26"/>
        </w:rPr>
      </w:pPr>
      <w:r>
        <w:rPr>
          <w:color w:val="171717"/>
          <w:sz w:val="26"/>
        </w:rPr>
        <w:t>посещение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сотрудничество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музеями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Самары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pacing w:val="-5"/>
          <w:sz w:val="26"/>
        </w:rPr>
        <w:t>др.</w:t>
      </w:r>
    </w:p>
    <w:p w:rsidR="00EC4E02" w:rsidRDefault="002D69F6">
      <w:pPr>
        <w:pStyle w:val="a4"/>
        <w:numPr>
          <w:ilvl w:val="1"/>
          <w:numId w:val="5"/>
        </w:numPr>
        <w:tabs>
          <w:tab w:val="left" w:pos="243"/>
        </w:tabs>
        <w:spacing w:before="47"/>
        <w:ind w:left="243" w:hanging="100"/>
        <w:rPr>
          <w:sz w:val="26"/>
        </w:rPr>
      </w:pPr>
      <w:r>
        <w:rPr>
          <w:color w:val="171717"/>
          <w:sz w:val="26"/>
        </w:rPr>
        <w:t>участие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благотворительных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иных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акциях,</w:t>
      </w:r>
      <w:r>
        <w:rPr>
          <w:color w:val="171717"/>
          <w:spacing w:val="-9"/>
          <w:sz w:val="26"/>
        </w:rPr>
        <w:t xml:space="preserve"> </w:t>
      </w:r>
      <w:proofErr w:type="spellStart"/>
      <w:r>
        <w:rPr>
          <w:color w:val="171717"/>
          <w:spacing w:val="-2"/>
          <w:sz w:val="26"/>
        </w:rPr>
        <w:t>волонтёрстве</w:t>
      </w:r>
      <w:proofErr w:type="spellEnd"/>
      <w:r>
        <w:rPr>
          <w:color w:val="171717"/>
          <w:spacing w:val="-2"/>
          <w:sz w:val="26"/>
        </w:rPr>
        <w:t>.</w:t>
      </w:r>
    </w:p>
    <w:p w:rsidR="00EC4E02" w:rsidRDefault="002D69F6">
      <w:pPr>
        <w:pStyle w:val="a4"/>
        <w:numPr>
          <w:ilvl w:val="1"/>
          <w:numId w:val="5"/>
        </w:numPr>
        <w:tabs>
          <w:tab w:val="left" w:pos="243"/>
        </w:tabs>
        <w:spacing w:before="44"/>
        <w:ind w:left="243" w:hanging="100"/>
        <w:rPr>
          <w:sz w:val="26"/>
        </w:rPr>
      </w:pPr>
      <w:r>
        <w:rPr>
          <w:color w:val="171717"/>
          <w:sz w:val="26"/>
        </w:rPr>
        <w:t>конкурсное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pacing w:val="-2"/>
          <w:sz w:val="26"/>
        </w:rPr>
        <w:t>движение,</w:t>
      </w:r>
    </w:p>
    <w:p w:rsidR="00EC4E02" w:rsidRDefault="00EC4E02" w:rsidP="00647183">
      <w:pPr>
        <w:pStyle w:val="a4"/>
        <w:tabs>
          <w:tab w:val="left" w:pos="243"/>
        </w:tabs>
        <w:spacing w:before="44"/>
        <w:ind w:left="243" w:firstLine="0"/>
        <w:rPr>
          <w:sz w:val="26"/>
        </w:rPr>
      </w:pPr>
    </w:p>
    <w:p w:rsidR="00EC4E02" w:rsidRDefault="00EC4E02">
      <w:pPr>
        <w:pStyle w:val="a4"/>
        <w:rPr>
          <w:sz w:val="26"/>
        </w:rPr>
        <w:sectPr w:rsidR="00EC4E02">
          <w:pgSz w:w="11910" w:h="16840"/>
          <w:pgMar w:top="1040" w:right="708" w:bottom="280" w:left="1559" w:header="720" w:footer="720" w:gutter="0"/>
          <w:cols w:space="720"/>
        </w:sectPr>
      </w:pPr>
    </w:p>
    <w:p w:rsidR="00EC4E02" w:rsidRDefault="002D69F6">
      <w:pPr>
        <w:pStyle w:val="a4"/>
        <w:numPr>
          <w:ilvl w:val="1"/>
          <w:numId w:val="5"/>
        </w:numPr>
        <w:tabs>
          <w:tab w:val="left" w:pos="296"/>
        </w:tabs>
        <w:spacing w:before="67"/>
        <w:ind w:left="296" w:hanging="165"/>
        <w:rPr>
          <w:sz w:val="26"/>
        </w:rPr>
      </w:pPr>
      <w:r>
        <w:rPr>
          <w:sz w:val="26"/>
        </w:rPr>
        <w:lastRenderedPageBreak/>
        <w:t>создание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стендов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переносных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выставок,</w:t>
      </w:r>
    </w:p>
    <w:p w:rsidR="00EC4E02" w:rsidRDefault="002D69F6">
      <w:pPr>
        <w:pStyle w:val="a4"/>
        <w:numPr>
          <w:ilvl w:val="1"/>
          <w:numId w:val="5"/>
        </w:numPr>
        <w:tabs>
          <w:tab w:val="left" w:pos="243"/>
        </w:tabs>
        <w:spacing w:before="46"/>
        <w:ind w:left="243" w:hanging="100"/>
        <w:rPr>
          <w:sz w:val="26"/>
        </w:rPr>
      </w:pPr>
      <w:r>
        <w:rPr>
          <w:sz w:val="26"/>
        </w:rPr>
        <w:t>работа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увековечиванию</w:t>
      </w:r>
      <w:r>
        <w:rPr>
          <w:spacing w:val="-13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-13"/>
          <w:sz w:val="26"/>
        </w:rPr>
        <w:t xml:space="preserve"> </w:t>
      </w:r>
      <w:r>
        <w:rPr>
          <w:sz w:val="26"/>
        </w:rPr>
        <w:t>об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-13"/>
          <w:sz w:val="26"/>
        </w:rPr>
        <w:t xml:space="preserve"> </w:t>
      </w:r>
      <w:r>
        <w:rPr>
          <w:sz w:val="26"/>
        </w:rPr>
        <w:t>Великой</w:t>
      </w:r>
      <w:r>
        <w:rPr>
          <w:spacing w:val="-13"/>
          <w:sz w:val="26"/>
        </w:rPr>
        <w:t xml:space="preserve"> </w:t>
      </w:r>
      <w:r>
        <w:rPr>
          <w:sz w:val="26"/>
        </w:rPr>
        <w:t>Отечественной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войны</w:t>
      </w:r>
    </w:p>
    <w:p w:rsidR="00EC4E02" w:rsidRDefault="002D69F6">
      <w:pPr>
        <w:pStyle w:val="a4"/>
        <w:numPr>
          <w:ilvl w:val="1"/>
          <w:numId w:val="5"/>
        </w:numPr>
        <w:tabs>
          <w:tab w:val="left" w:pos="243"/>
        </w:tabs>
        <w:spacing w:before="45"/>
        <w:ind w:left="243" w:hanging="100"/>
        <w:rPr>
          <w:sz w:val="26"/>
        </w:rPr>
      </w:pPr>
      <w:r>
        <w:rPr>
          <w:sz w:val="26"/>
        </w:rPr>
        <w:t>сотрудничество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4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организациями.</w:t>
      </w:r>
    </w:p>
    <w:p w:rsidR="00EC4E02" w:rsidRDefault="00EC4E02">
      <w:pPr>
        <w:pStyle w:val="a3"/>
        <w:spacing w:before="98"/>
        <w:ind w:left="0"/>
      </w:pPr>
    </w:p>
    <w:p w:rsidR="00EC4E02" w:rsidRDefault="002D69F6">
      <w:pPr>
        <w:pStyle w:val="Heading1"/>
        <w:numPr>
          <w:ilvl w:val="0"/>
          <w:numId w:val="5"/>
        </w:numPr>
        <w:tabs>
          <w:tab w:val="left" w:pos="458"/>
        </w:tabs>
        <w:ind w:left="458" w:hanging="315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rPr>
          <w:spacing w:val="-2"/>
        </w:rPr>
        <w:t>музея</w:t>
      </w:r>
    </w:p>
    <w:p w:rsidR="00EC4E02" w:rsidRDefault="00EC4E02">
      <w:pPr>
        <w:pStyle w:val="a3"/>
        <w:spacing w:before="81"/>
        <w:ind w:left="0"/>
        <w:rPr>
          <w:b/>
        </w:rPr>
      </w:pPr>
    </w:p>
    <w:p w:rsidR="00EC4E02" w:rsidRDefault="002D69F6">
      <w:pPr>
        <w:pStyle w:val="a4"/>
        <w:numPr>
          <w:ilvl w:val="0"/>
          <w:numId w:val="2"/>
        </w:numPr>
        <w:tabs>
          <w:tab w:val="left" w:pos="1120"/>
        </w:tabs>
        <w:spacing w:line="276" w:lineRule="auto"/>
        <w:ind w:right="6310" w:firstLine="719"/>
        <w:jc w:val="both"/>
        <w:rPr>
          <w:sz w:val="26"/>
        </w:rPr>
      </w:pPr>
      <w:proofErr w:type="gramStart"/>
      <w:r>
        <w:rPr>
          <w:spacing w:val="-2"/>
          <w:sz w:val="26"/>
        </w:rPr>
        <w:t>Организационное</w:t>
      </w:r>
      <w:proofErr w:type="gramEnd"/>
      <w:r>
        <w:rPr>
          <w:spacing w:val="-2"/>
          <w:sz w:val="26"/>
        </w:rPr>
        <w:t>:</w:t>
      </w:r>
      <w:r>
        <w:rPr>
          <w:sz w:val="26"/>
        </w:rPr>
        <w:t xml:space="preserve"> а. работа с документацией, б. работа музейного кружка, в.</w:t>
      </w:r>
      <w:r>
        <w:rPr>
          <w:spacing w:val="-13"/>
          <w:sz w:val="26"/>
        </w:rPr>
        <w:t xml:space="preserve"> </w:t>
      </w:r>
      <w:r>
        <w:rPr>
          <w:sz w:val="26"/>
        </w:rPr>
        <w:t>совещания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директоре,</w:t>
      </w:r>
    </w:p>
    <w:p w:rsidR="00EC4E02" w:rsidRDefault="002D69F6">
      <w:pPr>
        <w:pStyle w:val="a3"/>
        <w:jc w:val="both"/>
      </w:pPr>
      <w:r>
        <w:t>г.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t>,</w:t>
      </w:r>
      <w:r>
        <w:rPr>
          <w:spacing w:val="-7"/>
        </w:rPr>
        <w:t xml:space="preserve"> </w:t>
      </w:r>
      <w:r>
        <w:t>педсоветах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пр.,</w:t>
      </w:r>
    </w:p>
    <w:p w:rsidR="00EC4E02" w:rsidRDefault="002D69F6">
      <w:pPr>
        <w:pStyle w:val="a3"/>
        <w:spacing w:before="44"/>
        <w:jc w:val="both"/>
      </w:pPr>
      <w:r>
        <w:t>д.</w:t>
      </w:r>
      <w:r>
        <w:rPr>
          <w:spacing w:val="-6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торжественных</w:t>
      </w:r>
      <w:r>
        <w:rPr>
          <w:spacing w:val="-8"/>
        </w:rPr>
        <w:t xml:space="preserve"> </w:t>
      </w:r>
      <w:r>
        <w:t>акциях</w:t>
      </w:r>
      <w:r>
        <w:rPr>
          <w:spacing w:val="-9"/>
        </w:rPr>
        <w:t xml:space="preserve"> </w:t>
      </w:r>
      <w:r>
        <w:t>(Вахта</w:t>
      </w:r>
      <w:r>
        <w:rPr>
          <w:spacing w:val="-6"/>
        </w:rPr>
        <w:t xml:space="preserve"> </w:t>
      </w:r>
      <w:r>
        <w:t>памяти,</w:t>
      </w:r>
      <w:r>
        <w:rPr>
          <w:spacing w:val="-6"/>
        </w:rPr>
        <w:t xml:space="preserve"> </w:t>
      </w:r>
      <w:r>
        <w:t>митинги</w:t>
      </w:r>
      <w:r>
        <w:rPr>
          <w:spacing w:val="4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пр.),</w:t>
      </w:r>
    </w:p>
    <w:p w:rsidR="00EC4E02" w:rsidRDefault="002D69F6">
      <w:pPr>
        <w:pStyle w:val="a4"/>
        <w:numPr>
          <w:ilvl w:val="0"/>
          <w:numId w:val="2"/>
        </w:numPr>
        <w:tabs>
          <w:tab w:val="left" w:pos="1120"/>
        </w:tabs>
        <w:spacing w:before="47" w:line="276" w:lineRule="auto"/>
        <w:ind w:right="4027" w:firstLine="719"/>
        <w:jc w:val="both"/>
        <w:rPr>
          <w:sz w:val="26"/>
        </w:rPr>
      </w:pPr>
      <w:proofErr w:type="gramStart"/>
      <w:r>
        <w:rPr>
          <w:sz w:val="26"/>
        </w:rPr>
        <w:t>Поисковое</w:t>
      </w:r>
      <w:proofErr w:type="gramEnd"/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научно-исследовательское: а. подготовка и презентация проектов,</w:t>
      </w:r>
    </w:p>
    <w:p w:rsidR="00EC4E02" w:rsidRDefault="002D69F6">
      <w:pPr>
        <w:pStyle w:val="a3"/>
        <w:spacing w:line="276" w:lineRule="auto"/>
        <w:ind w:right="282"/>
        <w:jc w:val="both"/>
      </w:pPr>
      <w:proofErr w:type="gramStart"/>
      <w:r>
        <w:t>б</w:t>
      </w:r>
      <w:proofErr w:type="gramEnd"/>
      <w:r>
        <w:t>. изучение истории школы и школьного музея (встречи с учителями-ветеранами школы и др.),</w:t>
      </w:r>
    </w:p>
    <w:p w:rsidR="00EC4E02" w:rsidRDefault="002D69F6">
      <w:pPr>
        <w:pStyle w:val="a3"/>
        <w:spacing w:line="276" w:lineRule="auto"/>
        <w:ind w:right="285"/>
        <w:jc w:val="both"/>
      </w:pP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индивидуальная</w:t>
      </w:r>
      <w:proofErr w:type="gramEnd"/>
      <w:r>
        <w:t xml:space="preserve"> научно-исследовательская деятельность</w:t>
      </w:r>
      <w:r>
        <w:rPr>
          <w:spacing w:val="-2"/>
        </w:rPr>
        <w:t xml:space="preserve"> </w:t>
      </w:r>
      <w:r>
        <w:t>(написание рефератов, создание проектов),</w:t>
      </w:r>
    </w:p>
    <w:p w:rsidR="00EC4E02" w:rsidRDefault="002D69F6">
      <w:pPr>
        <w:pStyle w:val="a3"/>
        <w:spacing w:line="298" w:lineRule="exact"/>
        <w:jc w:val="both"/>
      </w:pPr>
      <w:r>
        <w:t>г.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фондами,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rPr>
          <w:spacing w:val="-4"/>
        </w:rPr>
        <w:t>СМИ,</w:t>
      </w:r>
    </w:p>
    <w:p w:rsidR="00EC4E02" w:rsidRDefault="002D69F6">
      <w:pPr>
        <w:pStyle w:val="a3"/>
        <w:spacing w:before="45" w:line="276" w:lineRule="auto"/>
        <w:ind w:right="284"/>
        <w:jc w:val="both"/>
      </w:pPr>
      <w:r>
        <w:t xml:space="preserve">д. участие в районных, областных, всероссийских краеведческих и патриотических конкурсах, конференциях и т.д., развитие связей с другими </w:t>
      </w:r>
      <w:r>
        <w:rPr>
          <w:spacing w:val="-2"/>
        </w:rPr>
        <w:t>музеями.</w:t>
      </w:r>
    </w:p>
    <w:p w:rsidR="00EC4E02" w:rsidRDefault="002D69F6">
      <w:pPr>
        <w:pStyle w:val="a4"/>
        <w:numPr>
          <w:ilvl w:val="0"/>
          <w:numId w:val="2"/>
        </w:numPr>
        <w:tabs>
          <w:tab w:val="left" w:pos="1120"/>
        </w:tabs>
        <w:ind w:left="1120" w:hanging="258"/>
        <w:jc w:val="both"/>
        <w:rPr>
          <w:sz w:val="26"/>
        </w:rPr>
      </w:pPr>
      <w:r>
        <w:rPr>
          <w:spacing w:val="-2"/>
          <w:sz w:val="26"/>
        </w:rPr>
        <w:t>Просветительское:</w:t>
      </w:r>
    </w:p>
    <w:p w:rsidR="00EC4E02" w:rsidRDefault="002D69F6">
      <w:pPr>
        <w:pStyle w:val="a3"/>
        <w:spacing w:before="44" w:line="278" w:lineRule="auto"/>
      </w:pPr>
      <w:r>
        <w:t>а.</w:t>
      </w:r>
      <w:r>
        <w:rPr>
          <w:spacing w:val="80"/>
        </w:rPr>
        <w:t xml:space="preserve"> </w:t>
      </w:r>
      <w:r>
        <w:t>разработка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экскурсий,</w:t>
      </w:r>
      <w:r>
        <w:rPr>
          <w:spacing w:val="80"/>
        </w:rPr>
        <w:t xml:space="preserve"> </w:t>
      </w:r>
      <w:r>
        <w:t>уроков</w:t>
      </w:r>
      <w:r>
        <w:rPr>
          <w:spacing w:val="80"/>
        </w:rPr>
        <w:t xml:space="preserve"> </w:t>
      </w:r>
      <w:r>
        <w:t>памяти,</w:t>
      </w:r>
      <w:r>
        <w:rPr>
          <w:spacing w:val="80"/>
        </w:rPr>
        <w:t xml:space="preserve"> </w:t>
      </w:r>
      <w:r>
        <w:t>встреч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ветеранами, краеведческих уроков,</w:t>
      </w:r>
    </w:p>
    <w:p w:rsidR="00EC4E02" w:rsidRDefault="002D69F6">
      <w:pPr>
        <w:pStyle w:val="a3"/>
        <w:spacing w:line="295" w:lineRule="exact"/>
      </w:pPr>
      <w:proofErr w:type="gramStart"/>
      <w:r>
        <w:t>б</w:t>
      </w:r>
      <w:proofErr w:type="gramEnd"/>
      <w:r>
        <w:t>.</w:t>
      </w:r>
      <w:r>
        <w:rPr>
          <w:spacing w:val="-8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rPr>
          <w:spacing w:val="-2"/>
        </w:rPr>
        <w:t>экскурсоводов,</w:t>
      </w:r>
    </w:p>
    <w:p w:rsidR="00EC4E02" w:rsidRDefault="00647183" w:rsidP="00647183">
      <w:pPr>
        <w:pStyle w:val="a3"/>
        <w:spacing w:before="46"/>
        <w:ind w:left="0"/>
      </w:pPr>
      <w:r w:rsidRPr="00647183">
        <w:t xml:space="preserve">   </w:t>
      </w:r>
      <w:r>
        <w:t>в.</w:t>
      </w:r>
      <w:r w:rsidR="002D69F6">
        <w:rPr>
          <w:spacing w:val="-9"/>
        </w:rPr>
        <w:t xml:space="preserve"> </w:t>
      </w:r>
      <w:r w:rsidR="002D69F6">
        <w:t>размещение</w:t>
      </w:r>
      <w:r w:rsidR="002D69F6">
        <w:rPr>
          <w:spacing w:val="-8"/>
        </w:rPr>
        <w:t xml:space="preserve"> </w:t>
      </w:r>
      <w:r w:rsidR="002D69F6">
        <w:t>на</w:t>
      </w:r>
      <w:r w:rsidR="002D69F6">
        <w:rPr>
          <w:spacing w:val="-5"/>
        </w:rPr>
        <w:t xml:space="preserve"> </w:t>
      </w:r>
      <w:r w:rsidR="002D69F6">
        <w:t>школьном</w:t>
      </w:r>
      <w:r w:rsidR="002D69F6">
        <w:rPr>
          <w:spacing w:val="-8"/>
        </w:rPr>
        <w:t xml:space="preserve"> </w:t>
      </w:r>
      <w:r w:rsidR="002D69F6">
        <w:t>сайте</w:t>
      </w:r>
      <w:r w:rsidR="002D69F6">
        <w:rPr>
          <w:spacing w:val="-8"/>
        </w:rPr>
        <w:t xml:space="preserve"> </w:t>
      </w:r>
      <w:r w:rsidR="002D69F6">
        <w:t>информации</w:t>
      </w:r>
      <w:r w:rsidR="002D69F6">
        <w:rPr>
          <w:spacing w:val="50"/>
        </w:rPr>
        <w:t xml:space="preserve"> </w:t>
      </w:r>
      <w:r w:rsidR="002D69F6">
        <w:t>о</w:t>
      </w:r>
      <w:r w:rsidR="002D69F6">
        <w:rPr>
          <w:spacing w:val="-8"/>
        </w:rPr>
        <w:t xml:space="preserve"> </w:t>
      </w:r>
      <w:r w:rsidR="002D69F6">
        <w:t>деятельности</w:t>
      </w:r>
      <w:r w:rsidR="002D69F6">
        <w:rPr>
          <w:spacing w:val="-6"/>
        </w:rPr>
        <w:t xml:space="preserve"> </w:t>
      </w:r>
      <w:r w:rsidR="002D69F6">
        <w:rPr>
          <w:spacing w:val="-2"/>
        </w:rPr>
        <w:t>музея.</w:t>
      </w:r>
    </w:p>
    <w:p w:rsidR="00EC4E02" w:rsidRDefault="002D69F6">
      <w:pPr>
        <w:pStyle w:val="a4"/>
        <w:numPr>
          <w:ilvl w:val="0"/>
          <w:numId w:val="2"/>
        </w:numPr>
        <w:tabs>
          <w:tab w:val="left" w:pos="1120"/>
        </w:tabs>
        <w:spacing w:before="44"/>
        <w:ind w:left="1120" w:hanging="258"/>
        <w:rPr>
          <w:sz w:val="26"/>
        </w:rPr>
      </w:pPr>
      <w:r>
        <w:rPr>
          <w:sz w:val="26"/>
        </w:rPr>
        <w:t>Работа</w:t>
      </w:r>
      <w:r>
        <w:rPr>
          <w:spacing w:val="-10"/>
          <w:sz w:val="26"/>
        </w:rPr>
        <w:t xml:space="preserve"> </w:t>
      </w:r>
      <w:r>
        <w:rPr>
          <w:sz w:val="26"/>
        </w:rPr>
        <w:t>над</w:t>
      </w:r>
      <w:r>
        <w:rPr>
          <w:spacing w:val="-10"/>
          <w:sz w:val="26"/>
        </w:rPr>
        <w:t xml:space="preserve"> </w:t>
      </w:r>
      <w:r>
        <w:rPr>
          <w:sz w:val="26"/>
        </w:rPr>
        <w:t>обновлением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пополнением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фондов:</w:t>
      </w:r>
    </w:p>
    <w:p w:rsidR="00EC4E02" w:rsidRDefault="002D69F6">
      <w:pPr>
        <w:pStyle w:val="a3"/>
        <w:spacing w:before="45" w:line="276" w:lineRule="auto"/>
        <w:ind w:right="285"/>
      </w:pPr>
      <w:proofErr w:type="gramStart"/>
      <w:r>
        <w:t>а.</w:t>
      </w:r>
      <w:r>
        <w:rPr>
          <w:spacing w:val="-8"/>
        </w:rPr>
        <w:t xml:space="preserve"> </w:t>
      </w:r>
      <w:r>
        <w:t>переоборудование</w:t>
      </w:r>
      <w:r>
        <w:rPr>
          <w:spacing w:val="-6"/>
        </w:rPr>
        <w:t xml:space="preserve"> </w:t>
      </w:r>
      <w:r>
        <w:t>экспозиции</w:t>
      </w:r>
      <w:r>
        <w:rPr>
          <w:spacing w:val="-7"/>
        </w:rPr>
        <w:t xml:space="preserve"> </w:t>
      </w:r>
      <w:r>
        <w:t>(тематическое,</w:t>
      </w:r>
      <w:r>
        <w:rPr>
          <w:spacing w:val="-8"/>
        </w:rPr>
        <w:t xml:space="preserve"> </w:t>
      </w:r>
      <w:r>
        <w:t>техническое,</w:t>
      </w:r>
      <w:r>
        <w:rPr>
          <w:spacing w:val="-6"/>
        </w:rPr>
        <w:t xml:space="preserve"> </w:t>
      </w:r>
      <w:r>
        <w:t>ремонтные</w:t>
      </w:r>
      <w:r>
        <w:rPr>
          <w:spacing w:val="-8"/>
        </w:rPr>
        <w:t xml:space="preserve"> </w:t>
      </w:r>
      <w:r>
        <w:t>работы), б. работа с музейной картотекой, инвентаризация,</w:t>
      </w:r>
      <w:proofErr w:type="gramEnd"/>
    </w:p>
    <w:p w:rsidR="00EC4E02" w:rsidRPr="00647183" w:rsidRDefault="002D69F6">
      <w:pPr>
        <w:pStyle w:val="a3"/>
        <w:spacing w:before="1" w:line="276" w:lineRule="auto"/>
        <w:ind w:right="5422"/>
        <w:rPr>
          <w:lang w:val="en-US"/>
        </w:rPr>
      </w:pPr>
      <w:r>
        <w:t>в.</w:t>
      </w:r>
      <w:r>
        <w:rPr>
          <w:spacing w:val="-14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п</w:t>
      </w:r>
      <w:r w:rsidR="00647183">
        <w:t xml:space="preserve">роектов, </w:t>
      </w:r>
    </w:p>
    <w:p w:rsidR="00EC4E02" w:rsidRDefault="00EC4E02">
      <w:pPr>
        <w:pStyle w:val="a3"/>
        <w:spacing w:before="50"/>
        <w:ind w:left="0"/>
      </w:pPr>
    </w:p>
    <w:p w:rsidR="00EC4E02" w:rsidRDefault="002D69F6">
      <w:pPr>
        <w:pStyle w:val="Heading1"/>
        <w:numPr>
          <w:ilvl w:val="0"/>
          <w:numId w:val="5"/>
        </w:numPr>
        <w:tabs>
          <w:tab w:val="left" w:pos="558"/>
        </w:tabs>
        <w:ind w:left="558" w:hanging="415"/>
      </w:pPr>
      <w:r>
        <w:t>Музейный</w:t>
      </w:r>
      <w:r>
        <w:rPr>
          <w:spacing w:val="-13"/>
        </w:rPr>
        <w:t xml:space="preserve"> </w:t>
      </w:r>
      <w:r w:rsidR="00D82A48">
        <w:rPr>
          <w:spacing w:val="-2"/>
        </w:rPr>
        <w:t>кружок «Село моё родное»</w:t>
      </w:r>
      <w:r>
        <w:rPr>
          <w:spacing w:val="-2"/>
        </w:rPr>
        <w:t>:</w:t>
      </w:r>
    </w:p>
    <w:p w:rsidR="00EC4E02" w:rsidRDefault="00EC4E02">
      <w:pPr>
        <w:pStyle w:val="a3"/>
        <w:spacing w:before="84"/>
        <w:ind w:left="0"/>
        <w:rPr>
          <w:b/>
        </w:rPr>
      </w:pPr>
    </w:p>
    <w:p w:rsidR="00EC4E02" w:rsidRDefault="002D69F6">
      <w:pPr>
        <w:pStyle w:val="a3"/>
        <w:spacing w:line="276" w:lineRule="auto"/>
      </w:pPr>
      <w:r>
        <w:t>-изучает</w:t>
      </w:r>
      <w:r>
        <w:rPr>
          <w:spacing w:val="80"/>
        </w:rPr>
        <w:t xml:space="preserve"> </w:t>
      </w:r>
      <w:r>
        <w:t>литературно-исторические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источники</w:t>
      </w:r>
      <w:r>
        <w:rPr>
          <w:spacing w:val="80"/>
        </w:rPr>
        <w:t xml:space="preserve"> </w:t>
      </w:r>
      <w:r>
        <w:t>соответствующие профилю музея;</w:t>
      </w:r>
    </w:p>
    <w:p w:rsidR="00EC4E02" w:rsidRDefault="002D69F6">
      <w:pPr>
        <w:pStyle w:val="a3"/>
        <w:spacing w:line="278" w:lineRule="auto"/>
      </w:pPr>
      <w:r>
        <w:t xml:space="preserve">-ведёт учет фондов в инвентарной книге, обеспечивает сохранность музейных </w:t>
      </w:r>
      <w:r>
        <w:rPr>
          <w:spacing w:val="-2"/>
        </w:rPr>
        <w:t>предметов;</w:t>
      </w:r>
    </w:p>
    <w:p w:rsidR="00EC4E02" w:rsidRDefault="002D69F6">
      <w:pPr>
        <w:pStyle w:val="a4"/>
        <w:numPr>
          <w:ilvl w:val="0"/>
          <w:numId w:val="1"/>
        </w:numPr>
        <w:tabs>
          <w:tab w:val="left" w:pos="293"/>
        </w:tabs>
        <w:spacing w:line="294" w:lineRule="exact"/>
        <w:ind w:left="293" w:hanging="150"/>
        <w:rPr>
          <w:sz w:val="26"/>
        </w:rPr>
      </w:pPr>
      <w:r>
        <w:rPr>
          <w:sz w:val="26"/>
        </w:rPr>
        <w:t>ведёт</w:t>
      </w:r>
      <w:r>
        <w:rPr>
          <w:spacing w:val="-10"/>
          <w:sz w:val="26"/>
        </w:rPr>
        <w:t xml:space="preserve"> </w:t>
      </w:r>
      <w:r>
        <w:rPr>
          <w:sz w:val="26"/>
        </w:rPr>
        <w:t>учет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обновляет</w:t>
      </w:r>
      <w:r>
        <w:rPr>
          <w:spacing w:val="-13"/>
          <w:sz w:val="26"/>
        </w:rPr>
        <w:t xml:space="preserve"> </w:t>
      </w:r>
      <w:r>
        <w:rPr>
          <w:sz w:val="26"/>
        </w:rPr>
        <w:t>экспозиции,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выставки;</w:t>
      </w:r>
    </w:p>
    <w:p w:rsidR="00EC4E02" w:rsidRDefault="00EC4E02">
      <w:pPr>
        <w:pStyle w:val="a4"/>
        <w:spacing w:line="294" w:lineRule="exact"/>
        <w:rPr>
          <w:sz w:val="26"/>
        </w:rPr>
        <w:sectPr w:rsidR="00EC4E02">
          <w:pgSz w:w="11910" w:h="16840"/>
          <w:pgMar w:top="1040" w:right="708" w:bottom="280" w:left="1559" w:header="720" w:footer="720" w:gutter="0"/>
          <w:cols w:space="720"/>
        </w:sectPr>
      </w:pPr>
    </w:p>
    <w:p w:rsidR="00EC4E02" w:rsidRDefault="002D69F6">
      <w:pPr>
        <w:pStyle w:val="a3"/>
        <w:tabs>
          <w:tab w:val="left" w:pos="1491"/>
          <w:tab w:val="left" w:pos="4648"/>
          <w:tab w:val="left" w:pos="5013"/>
          <w:tab w:val="left" w:pos="6323"/>
          <w:tab w:val="left" w:pos="7304"/>
          <w:tab w:val="left" w:pos="7915"/>
          <w:tab w:val="left" w:pos="9218"/>
        </w:tabs>
        <w:spacing w:before="67" w:line="278" w:lineRule="auto"/>
        <w:ind w:right="279"/>
      </w:pPr>
      <w:r>
        <w:rPr>
          <w:spacing w:val="-2"/>
        </w:rPr>
        <w:lastRenderedPageBreak/>
        <w:t>-проводит</w:t>
      </w:r>
      <w:r>
        <w:tab/>
      </w:r>
      <w:r>
        <w:rPr>
          <w:spacing w:val="-2"/>
        </w:rPr>
        <w:t>экскурсионно-лекторскую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массовую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населения;</w:t>
      </w:r>
    </w:p>
    <w:p w:rsidR="00EC4E02" w:rsidRDefault="00647183" w:rsidP="00647183">
      <w:pPr>
        <w:pStyle w:val="a3"/>
        <w:ind w:left="0"/>
      </w:pPr>
      <w:r>
        <w:t xml:space="preserve">  </w:t>
      </w:r>
      <w:r w:rsidR="002D69F6">
        <w:t>-проводит</w:t>
      </w:r>
      <w:r w:rsidR="002D69F6">
        <w:rPr>
          <w:spacing w:val="-16"/>
        </w:rPr>
        <w:t xml:space="preserve"> </w:t>
      </w:r>
      <w:r w:rsidR="002D69F6">
        <w:t>занятия</w:t>
      </w:r>
      <w:r w:rsidR="002D69F6">
        <w:rPr>
          <w:spacing w:val="-13"/>
        </w:rPr>
        <w:t xml:space="preserve"> </w:t>
      </w:r>
      <w:r w:rsidR="002D69F6">
        <w:t>учащихся</w:t>
      </w:r>
      <w:r w:rsidR="002D69F6">
        <w:rPr>
          <w:spacing w:val="-16"/>
        </w:rPr>
        <w:t xml:space="preserve"> </w:t>
      </w:r>
      <w:r w:rsidR="002D69F6">
        <w:t>по</w:t>
      </w:r>
      <w:r w:rsidR="002D69F6">
        <w:rPr>
          <w:spacing w:val="-16"/>
        </w:rPr>
        <w:t xml:space="preserve"> </w:t>
      </w:r>
      <w:r w:rsidR="002D69F6">
        <w:t>программам</w:t>
      </w:r>
      <w:r w:rsidR="002D69F6">
        <w:rPr>
          <w:spacing w:val="-11"/>
        </w:rPr>
        <w:t xml:space="preserve"> </w:t>
      </w:r>
      <w:r w:rsidR="002D69F6">
        <w:t>внеурочной</w:t>
      </w:r>
      <w:r w:rsidR="002D69F6">
        <w:rPr>
          <w:spacing w:val="-11"/>
        </w:rPr>
        <w:t xml:space="preserve"> </w:t>
      </w:r>
      <w:r w:rsidR="002D69F6">
        <w:rPr>
          <w:spacing w:val="-2"/>
        </w:rPr>
        <w:t>деятельности.</w:t>
      </w:r>
    </w:p>
    <w:p w:rsidR="00EC4E02" w:rsidRDefault="00EC4E02">
      <w:pPr>
        <w:pStyle w:val="a3"/>
        <w:spacing w:before="104"/>
        <w:ind w:left="0"/>
      </w:pPr>
    </w:p>
    <w:p w:rsidR="00EC4E02" w:rsidRDefault="002D69F6">
      <w:pPr>
        <w:pStyle w:val="Heading1"/>
        <w:numPr>
          <w:ilvl w:val="0"/>
          <w:numId w:val="5"/>
        </w:numPr>
        <w:tabs>
          <w:tab w:val="left" w:pos="659"/>
        </w:tabs>
        <w:ind w:left="659" w:hanging="516"/>
      </w:pPr>
      <w:r>
        <w:rPr>
          <w:spacing w:val="-2"/>
        </w:rPr>
        <w:t>Организация деятельности</w:t>
      </w:r>
      <w:r>
        <w:t xml:space="preserve"> </w:t>
      </w:r>
      <w:r>
        <w:rPr>
          <w:spacing w:val="-4"/>
        </w:rPr>
        <w:t>музея</w:t>
      </w:r>
    </w:p>
    <w:p w:rsidR="00EC4E02" w:rsidRDefault="00EC4E02">
      <w:pPr>
        <w:pStyle w:val="a3"/>
        <w:spacing w:before="81"/>
        <w:ind w:left="0"/>
        <w:rPr>
          <w:b/>
        </w:rPr>
      </w:pPr>
    </w:p>
    <w:p w:rsidR="00EC4E02" w:rsidRDefault="002D69F6">
      <w:pPr>
        <w:pStyle w:val="a3"/>
        <w:spacing w:line="276" w:lineRule="auto"/>
        <w:ind w:right="281" w:firstLine="719"/>
        <w:jc w:val="both"/>
      </w:pPr>
      <w:r>
        <w:t>Создание школьного музея является результатом целенаправленной, творческой поисково-исследовательской работы школьников и педагогов по теме, связанн</w:t>
      </w:r>
      <w:r w:rsidR="00D82A48">
        <w:t xml:space="preserve">ой с историей </w:t>
      </w:r>
      <w:r>
        <w:t>родного края, и возможно при наличии:</w:t>
      </w:r>
    </w:p>
    <w:p w:rsidR="00EC4E02" w:rsidRDefault="002D69F6">
      <w:pPr>
        <w:pStyle w:val="a3"/>
        <w:spacing w:before="1" w:line="276" w:lineRule="auto"/>
      </w:pPr>
      <w:r>
        <w:t>а)</w:t>
      </w:r>
      <w:r>
        <w:rPr>
          <w:spacing w:val="80"/>
        </w:rPr>
        <w:t xml:space="preserve"> </w:t>
      </w:r>
      <w:r>
        <w:t>актива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способного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систематическую</w:t>
      </w:r>
      <w:r>
        <w:rPr>
          <w:spacing w:val="80"/>
        </w:rPr>
        <w:t xml:space="preserve"> </w:t>
      </w:r>
      <w:r>
        <w:t>поисковую, фондовую, экспозиционную, культурно-просветительскую работу;</w:t>
      </w:r>
    </w:p>
    <w:p w:rsidR="00EC4E02" w:rsidRDefault="002D69F6">
      <w:pPr>
        <w:pStyle w:val="a3"/>
        <w:spacing w:line="278" w:lineRule="auto"/>
      </w:pPr>
      <w:r>
        <w:t>б)</w:t>
      </w:r>
      <w:r>
        <w:rPr>
          <w:spacing w:val="40"/>
        </w:rPr>
        <w:t xml:space="preserve"> </w:t>
      </w:r>
      <w:r>
        <w:t>руководителя-педагога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активного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rPr>
          <w:spacing w:val="-2"/>
        </w:rPr>
        <w:t>коллектива;</w:t>
      </w:r>
    </w:p>
    <w:p w:rsidR="00EC4E02" w:rsidRDefault="002D69F6">
      <w:pPr>
        <w:pStyle w:val="a3"/>
        <w:spacing w:line="276" w:lineRule="auto"/>
      </w:pPr>
      <w:r>
        <w:t>в)</w:t>
      </w:r>
      <w:r>
        <w:rPr>
          <w:spacing w:val="40"/>
        </w:rPr>
        <w:t xml:space="preserve"> </w:t>
      </w:r>
      <w:r>
        <w:t>собранной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зарегистрированной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инвентарной</w:t>
      </w:r>
      <w:r>
        <w:rPr>
          <w:spacing w:val="40"/>
        </w:rPr>
        <w:t xml:space="preserve"> </w:t>
      </w:r>
      <w:r>
        <w:t>книге</w:t>
      </w:r>
      <w:r>
        <w:rPr>
          <w:spacing w:val="40"/>
        </w:rPr>
        <w:t xml:space="preserve"> </w:t>
      </w:r>
      <w:r>
        <w:t>коллекции</w:t>
      </w:r>
      <w:r>
        <w:rPr>
          <w:spacing w:val="40"/>
        </w:rPr>
        <w:t xml:space="preserve"> </w:t>
      </w:r>
      <w:r>
        <w:t>музейных предметов, дающей возможность создать музей определенного профиля;</w:t>
      </w:r>
    </w:p>
    <w:p w:rsidR="00EC4E02" w:rsidRDefault="002D69F6">
      <w:pPr>
        <w:pStyle w:val="a3"/>
        <w:tabs>
          <w:tab w:val="left" w:pos="553"/>
          <w:tab w:val="left" w:pos="2116"/>
          <w:tab w:val="left" w:pos="3726"/>
          <w:tab w:val="left" w:pos="4215"/>
          <w:tab w:val="left" w:pos="5824"/>
          <w:tab w:val="left" w:pos="6182"/>
          <w:tab w:val="left" w:pos="7841"/>
        </w:tabs>
        <w:spacing w:line="278" w:lineRule="auto"/>
        <w:ind w:right="285"/>
      </w:pPr>
      <w:r>
        <w:rPr>
          <w:spacing w:val="-6"/>
        </w:rPr>
        <w:t>г)</w:t>
      </w:r>
      <w:r>
        <w:tab/>
      </w:r>
      <w:r>
        <w:rPr>
          <w:spacing w:val="-2"/>
        </w:rPr>
        <w:t>экспозиций,</w:t>
      </w:r>
      <w:r>
        <w:tab/>
      </w:r>
      <w:r>
        <w:rPr>
          <w:spacing w:val="-2"/>
        </w:rPr>
        <w:t>отвечающих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содержанию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оформлению</w:t>
      </w:r>
      <w:r>
        <w:tab/>
      </w:r>
      <w:r>
        <w:rPr>
          <w:spacing w:val="-2"/>
        </w:rPr>
        <w:t>современным требованиям;</w:t>
      </w:r>
    </w:p>
    <w:p w:rsidR="00EC4E02" w:rsidRDefault="002D69F6">
      <w:pPr>
        <w:pStyle w:val="a3"/>
        <w:tabs>
          <w:tab w:val="left" w:pos="613"/>
          <w:tab w:val="left" w:pos="2190"/>
          <w:tab w:val="left" w:pos="3553"/>
          <w:tab w:val="left" w:pos="3945"/>
          <w:tab w:val="left" w:pos="5815"/>
          <w:tab w:val="left" w:pos="7985"/>
        </w:tabs>
        <w:spacing w:line="276" w:lineRule="auto"/>
        <w:ind w:right="278"/>
      </w:pPr>
      <w:proofErr w:type="spellStart"/>
      <w:r>
        <w:rPr>
          <w:spacing w:val="-6"/>
        </w:rPr>
        <w:t>д</w:t>
      </w:r>
      <w:proofErr w:type="spellEnd"/>
      <w:r>
        <w:rPr>
          <w:spacing w:val="-6"/>
        </w:rPr>
        <w:t>)</w:t>
      </w:r>
      <w:r>
        <w:tab/>
      </w:r>
      <w:r>
        <w:rPr>
          <w:spacing w:val="-2"/>
        </w:rPr>
        <w:t>помещения,</w:t>
      </w:r>
      <w:r>
        <w:tab/>
      </w:r>
      <w:r>
        <w:rPr>
          <w:spacing w:val="-2"/>
        </w:rPr>
        <w:t>площадки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оборудования,</w:t>
      </w:r>
      <w:r>
        <w:tab/>
      </w:r>
      <w:r>
        <w:rPr>
          <w:spacing w:val="-2"/>
        </w:rPr>
        <w:t>обеспечивающих</w:t>
      </w:r>
      <w:r>
        <w:tab/>
      </w:r>
      <w:r>
        <w:rPr>
          <w:spacing w:val="-2"/>
        </w:rPr>
        <w:t xml:space="preserve">сохранность </w:t>
      </w:r>
      <w:r>
        <w:t>музейных предметов и условия их показа;</w:t>
      </w:r>
    </w:p>
    <w:p w:rsidR="00EC4E02" w:rsidRDefault="002D69F6">
      <w:pPr>
        <w:pStyle w:val="a3"/>
        <w:spacing w:line="276" w:lineRule="auto"/>
        <w:ind w:right="279"/>
      </w:pPr>
      <w:r>
        <w:t>е)</w:t>
      </w:r>
      <w:r>
        <w:rPr>
          <w:spacing w:val="40"/>
        </w:rPr>
        <w:t xml:space="preserve"> </w:t>
      </w:r>
      <w:r>
        <w:t>устава</w:t>
      </w:r>
      <w:r>
        <w:rPr>
          <w:spacing w:val="40"/>
        </w:rPr>
        <w:t xml:space="preserve"> </w:t>
      </w:r>
      <w:r>
        <w:t>(положения)</w:t>
      </w:r>
      <w:r>
        <w:rPr>
          <w:spacing w:val="40"/>
        </w:rPr>
        <w:t xml:space="preserve"> </w:t>
      </w:r>
      <w:r>
        <w:t>музея,</w:t>
      </w:r>
      <w:r>
        <w:rPr>
          <w:spacing w:val="40"/>
        </w:rPr>
        <w:t xml:space="preserve"> </w:t>
      </w:r>
      <w:r>
        <w:t>утверждённого</w:t>
      </w:r>
      <w:r>
        <w:rPr>
          <w:spacing w:val="40"/>
        </w:rPr>
        <w:t xml:space="preserve"> </w:t>
      </w:r>
      <w:r>
        <w:t>руководителем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rPr>
          <w:spacing w:val="-2"/>
        </w:rPr>
        <w:t>учреждения.</w:t>
      </w:r>
    </w:p>
    <w:p w:rsidR="00EC4E02" w:rsidRDefault="002D69F6">
      <w:pPr>
        <w:pStyle w:val="a3"/>
        <w:spacing w:line="276" w:lineRule="auto"/>
        <w:ind w:right="281" w:firstLine="719"/>
        <w:jc w:val="both"/>
      </w:pPr>
      <w:r>
        <w:t xml:space="preserve">Профиль школьного музея определяется педагогической целесообразностью и характером имеющихся коллекций памятников истории и </w:t>
      </w:r>
      <w:r>
        <w:rPr>
          <w:spacing w:val="-2"/>
        </w:rPr>
        <w:t>культуры.</w:t>
      </w:r>
    </w:p>
    <w:p w:rsidR="00EC4E02" w:rsidRDefault="002D69F6">
      <w:pPr>
        <w:pStyle w:val="a3"/>
        <w:ind w:left="862"/>
        <w:jc w:val="both"/>
      </w:pPr>
      <w:r>
        <w:t>Вопрос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открытии</w:t>
      </w:r>
      <w:r>
        <w:rPr>
          <w:spacing w:val="-8"/>
        </w:rPr>
        <w:t xml:space="preserve"> </w:t>
      </w:r>
      <w:r>
        <w:t>музея</w:t>
      </w:r>
      <w:r>
        <w:rPr>
          <w:spacing w:val="-8"/>
        </w:rPr>
        <w:t xml:space="preserve"> </w:t>
      </w:r>
      <w:r>
        <w:t>решается</w:t>
      </w:r>
      <w:r>
        <w:rPr>
          <w:spacing w:val="-10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rPr>
          <w:spacing w:val="-2"/>
        </w:rPr>
        <w:t>советом.</w:t>
      </w:r>
    </w:p>
    <w:p w:rsidR="00EC4E02" w:rsidRDefault="002D69F6">
      <w:pPr>
        <w:pStyle w:val="a3"/>
        <w:spacing w:before="36"/>
        <w:ind w:left="862"/>
        <w:jc w:val="both"/>
      </w:pP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открытии</w:t>
      </w:r>
      <w:r>
        <w:rPr>
          <w:spacing w:val="-2"/>
        </w:rPr>
        <w:t xml:space="preserve"> </w:t>
      </w:r>
      <w:r>
        <w:t>музея</w:t>
      </w:r>
      <w:r>
        <w:rPr>
          <w:spacing w:val="-5"/>
        </w:rPr>
        <w:t xml:space="preserve"> </w:t>
      </w:r>
      <w:r>
        <w:t>согласовывается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Управлением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EC4E02" w:rsidRDefault="002D69F6">
      <w:pPr>
        <w:pStyle w:val="a3"/>
        <w:spacing w:before="44"/>
        <w:jc w:val="both"/>
      </w:pPr>
      <w:r>
        <w:t>Вологды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оформляется</w:t>
      </w:r>
      <w:r>
        <w:rPr>
          <w:spacing w:val="-11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учреждения.</w:t>
      </w:r>
    </w:p>
    <w:p w:rsidR="00EC4E02" w:rsidRDefault="002D69F6">
      <w:pPr>
        <w:pStyle w:val="a3"/>
        <w:spacing w:before="44" w:line="276" w:lineRule="auto"/>
        <w:ind w:right="282" w:firstLine="707"/>
        <w:jc w:val="both"/>
      </w:pPr>
      <w:r>
        <w:t>Учёт и регистрация школьного музея осуществляются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EC4E02" w:rsidRDefault="002D69F6">
      <w:pPr>
        <w:pStyle w:val="a3"/>
        <w:spacing w:before="1" w:line="276" w:lineRule="auto"/>
        <w:ind w:right="280" w:firstLine="707"/>
        <w:jc w:val="both"/>
      </w:pPr>
      <w:r>
        <w:t>Наличие школьного музея, имеющего паспорт и прошедшего очередную переаттестацию, учитывается при определении объёмных и качественных показателей при отнесении учреждений и организаций образования к группам по оплате труда руководящих работников.</w:t>
      </w:r>
    </w:p>
    <w:p w:rsidR="00EC4E02" w:rsidRDefault="00EC4E02">
      <w:pPr>
        <w:pStyle w:val="a3"/>
        <w:spacing w:before="51"/>
        <w:ind w:left="0"/>
      </w:pPr>
    </w:p>
    <w:p w:rsidR="00EC4E02" w:rsidRDefault="002D69F6">
      <w:pPr>
        <w:pStyle w:val="Heading1"/>
        <w:numPr>
          <w:ilvl w:val="0"/>
          <w:numId w:val="5"/>
        </w:numPr>
        <w:tabs>
          <w:tab w:val="left" w:pos="760"/>
        </w:tabs>
        <w:spacing w:before="1"/>
        <w:ind w:left="760" w:hanging="617"/>
      </w:pPr>
      <w:r>
        <w:t>Учёт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сохранности</w:t>
      </w:r>
      <w:r>
        <w:rPr>
          <w:spacing w:val="-10"/>
        </w:rPr>
        <w:t xml:space="preserve"> </w:t>
      </w:r>
      <w:r>
        <w:t>фондов</w:t>
      </w:r>
      <w:r>
        <w:rPr>
          <w:spacing w:val="-16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rPr>
          <w:spacing w:val="-2"/>
        </w:rPr>
        <w:t>музея</w:t>
      </w:r>
    </w:p>
    <w:p w:rsidR="00EC4E02" w:rsidRDefault="00EC4E02">
      <w:pPr>
        <w:pStyle w:val="a3"/>
        <w:spacing w:before="83"/>
        <w:ind w:left="0"/>
        <w:rPr>
          <w:b/>
        </w:rPr>
      </w:pPr>
    </w:p>
    <w:p w:rsidR="00EC4E02" w:rsidRDefault="002D69F6">
      <w:pPr>
        <w:pStyle w:val="a3"/>
        <w:spacing w:line="276" w:lineRule="auto"/>
        <w:ind w:right="279" w:firstLine="719"/>
        <w:jc w:val="both"/>
      </w:pPr>
      <w:r>
        <w:t>Учёт музейных предметов должно осуществляться раздельно по</w:t>
      </w:r>
      <w:r>
        <w:rPr>
          <w:spacing w:val="80"/>
          <w:w w:val="150"/>
        </w:rPr>
        <w:t xml:space="preserve"> </w:t>
      </w:r>
      <w:r>
        <w:t>основному и научно-вспомогательному фондам:</w:t>
      </w:r>
    </w:p>
    <w:p w:rsidR="00EC4E02" w:rsidRDefault="00EC4E02">
      <w:pPr>
        <w:pStyle w:val="a3"/>
        <w:spacing w:line="276" w:lineRule="auto"/>
        <w:jc w:val="both"/>
        <w:sectPr w:rsidR="00EC4E02">
          <w:pgSz w:w="11910" w:h="16840"/>
          <w:pgMar w:top="1040" w:right="708" w:bottom="280" w:left="1559" w:header="720" w:footer="720" w:gutter="0"/>
          <w:cols w:space="720"/>
        </w:sectPr>
      </w:pPr>
    </w:p>
    <w:p w:rsidR="00EC4E02" w:rsidRDefault="002D69F6">
      <w:pPr>
        <w:pStyle w:val="a3"/>
        <w:spacing w:before="67" w:line="276" w:lineRule="auto"/>
        <w:ind w:right="287" w:firstLine="707"/>
        <w:jc w:val="both"/>
      </w:pPr>
      <w:r>
        <w:lastRenderedPageBreak/>
        <w:t>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</w:t>
      </w:r>
    </w:p>
    <w:p w:rsidR="00EC4E02" w:rsidRDefault="002D69F6">
      <w:pPr>
        <w:pStyle w:val="a3"/>
        <w:spacing w:before="1" w:line="278" w:lineRule="auto"/>
        <w:ind w:right="286" w:firstLine="707"/>
        <w:jc w:val="both"/>
      </w:pPr>
      <w:r>
        <w:t>Ответственность за сохранность фондов музея несет руководитель образовательного учреждения.</w:t>
      </w:r>
    </w:p>
    <w:p w:rsidR="00EC4E02" w:rsidRDefault="002D69F6">
      <w:pPr>
        <w:pStyle w:val="a3"/>
        <w:spacing w:line="276" w:lineRule="auto"/>
        <w:ind w:right="286" w:firstLine="707"/>
        <w:jc w:val="both"/>
      </w:pPr>
      <w:r>
        <w:t>Хранение в музеях взрывоопасных и иных предметов, угрожающих жизни</w:t>
      </w:r>
      <w:r>
        <w:rPr>
          <w:spacing w:val="40"/>
        </w:rPr>
        <w:t xml:space="preserve"> </w:t>
      </w:r>
      <w:r>
        <w:t>и безопасности людей, категорически запрещается.</w:t>
      </w:r>
    </w:p>
    <w:p w:rsidR="00EC4E02" w:rsidRDefault="002D69F6">
      <w:pPr>
        <w:pStyle w:val="a3"/>
        <w:spacing w:line="276" w:lineRule="auto"/>
        <w:ind w:right="286" w:firstLine="707"/>
        <w:jc w:val="both"/>
      </w:pPr>
      <w:r>
        <w:t xml:space="preserve">Хранение огнестрельного и холодного оружия, предметов из драгоценных металлов и камней осуществляется в соответствии с действующим </w:t>
      </w:r>
      <w:r>
        <w:rPr>
          <w:spacing w:val="-2"/>
        </w:rPr>
        <w:t>законодательством.</w:t>
      </w:r>
    </w:p>
    <w:p w:rsidR="00EC4E02" w:rsidRDefault="002D69F6">
      <w:pPr>
        <w:pStyle w:val="a3"/>
        <w:spacing w:line="276" w:lineRule="auto"/>
        <w:ind w:right="281" w:firstLine="707"/>
        <w:jc w:val="both"/>
      </w:pPr>
      <w:r>
        <w:t>Музейные предметы, сохранность которых не может быть обеспечена музеем,</w:t>
      </w:r>
      <w:r>
        <w:rPr>
          <w:spacing w:val="40"/>
        </w:rPr>
        <w:t xml:space="preserve"> </w:t>
      </w:r>
      <w:r>
        <w:t>передаются на хранение в ближайший или профильный государственный музей, архив.</w:t>
      </w:r>
    </w:p>
    <w:p w:rsidR="00EC4E02" w:rsidRDefault="00EC4E02">
      <w:pPr>
        <w:pStyle w:val="a3"/>
        <w:spacing w:before="49"/>
        <w:ind w:left="0"/>
      </w:pPr>
    </w:p>
    <w:p w:rsidR="00EC4E02" w:rsidRDefault="002D69F6">
      <w:pPr>
        <w:pStyle w:val="Heading1"/>
        <w:numPr>
          <w:ilvl w:val="0"/>
          <w:numId w:val="5"/>
        </w:numPr>
        <w:tabs>
          <w:tab w:val="left" w:pos="557"/>
        </w:tabs>
        <w:ind w:left="557" w:hanging="414"/>
      </w:pPr>
      <w:r>
        <w:rPr>
          <w:spacing w:val="-2"/>
        </w:rPr>
        <w:t>Руководство</w:t>
      </w:r>
      <w:r>
        <w:rPr>
          <w:spacing w:val="5"/>
        </w:rPr>
        <w:t xml:space="preserve"> </w:t>
      </w:r>
      <w:r>
        <w:rPr>
          <w:spacing w:val="-2"/>
        </w:rPr>
        <w:t>деятельностью</w:t>
      </w:r>
      <w:r>
        <w:rPr>
          <w:spacing w:val="7"/>
        </w:rPr>
        <w:t xml:space="preserve"> </w:t>
      </w:r>
      <w:r>
        <w:rPr>
          <w:spacing w:val="-2"/>
        </w:rPr>
        <w:t>школьного</w:t>
      </w:r>
      <w:r>
        <w:rPr>
          <w:spacing w:val="4"/>
        </w:rPr>
        <w:t xml:space="preserve"> </w:t>
      </w:r>
      <w:r>
        <w:rPr>
          <w:spacing w:val="-2"/>
        </w:rPr>
        <w:t>музея</w:t>
      </w:r>
    </w:p>
    <w:p w:rsidR="00EC4E02" w:rsidRDefault="00EC4E02">
      <w:pPr>
        <w:pStyle w:val="a3"/>
        <w:spacing w:before="83"/>
        <w:ind w:left="0"/>
        <w:rPr>
          <w:b/>
        </w:rPr>
      </w:pPr>
    </w:p>
    <w:p w:rsidR="00EC4E02" w:rsidRDefault="002D69F6">
      <w:pPr>
        <w:pStyle w:val="a3"/>
        <w:spacing w:before="1" w:line="276" w:lineRule="auto"/>
        <w:ind w:right="287" w:firstLine="707"/>
        <w:jc w:val="both"/>
      </w:pPr>
      <w:r>
        <w:t>Общее руководство деятельностью музея осуществляет руководитель образовательного учреждения.</w:t>
      </w:r>
    </w:p>
    <w:p w:rsidR="00EC4E02" w:rsidRDefault="002D69F6">
      <w:pPr>
        <w:pStyle w:val="a3"/>
        <w:spacing w:line="276" w:lineRule="auto"/>
        <w:ind w:right="283" w:firstLine="707"/>
        <w:jc w:val="both"/>
      </w:pPr>
      <w:r>
        <w:t xml:space="preserve">Непосредственное руководство практической деятельностью музея осуществляет руководитель музея, назначенный приказом по образовательному </w:t>
      </w:r>
      <w:r>
        <w:rPr>
          <w:spacing w:val="-2"/>
        </w:rPr>
        <w:t>учреждению.</w:t>
      </w:r>
    </w:p>
    <w:p w:rsidR="00EC4E02" w:rsidRDefault="002D69F6">
      <w:pPr>
        <w:pStyle w:val="a3"/>
        <w:jc w:val="both"/>
      </w:pPr>
      <w:r>
        <w:t>Текущую</w:t>
      </w:r>
      <w:r>
        <w:rPr>
          <w:spacing w:val="-1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музея</w:t>
      </w:r>
      <w:r>
        <w:rPr>
          <w:spacing w:val="-9"/>
        </w:rPr>
        <w:t xml:space="preserve"> </w:t>
      </w:r>
      <w:r>
        <w:t>осуществляет</w:t>
      </w:r>
      <w:r>
        <w:rPr>
          <w:spacing w:val="-11"/>
        </w:rPr>
        <w:t xml:space="preserve"> </w:t>
      </w:r>
      <w:r>
        <w:t>совет</w:t>
      </w:r>
      <w:r>
        <w:rPr>
          <w:spacing w:val="-9"/>
        </w:rPr>
        <w:t xml:space="preserve"> </w:t>
      </w:r>
      <w:r>
        <w:rPr>
          <w:spacing w:val="-2"/>
        </w:rPr>
        <w:t>музея.</w:t>
      </w:r>
    </w:p>
    <w:p w:rsidR="00EC4E02" w:rsidRDefault="002D69F6">
      <w:pPr>
        <w:pStyle w:val="a3"/>
        <w:spacing w:before="43" w:line="278" w:lineRule="auto"/>
        <w:ind w:right="287" w:firstLine="707"/>
        <w:jc w:val="both"/>
      </w:pPr>
      <w:r>
        <w:t>В целях оказания помощи школьному</w:t>
      </w:r>
      <w:r>
        <w:rPr>
          <w:spacing w:val="-5"/>
        </w:rPr>
        <w:t xml:space="preserve"> </w:t>
      </w:r>
      <w:r>
        <w:t>музею 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 совет содействия или попечительский совет.</w:t>
      </w:r>
    </w:p>
    <w:p w:rsidR="00EC4E02" w:rsidRDefault="00EC4E02">
      <w:pPr>
        <w:pStyle w:val="a3"/>
        <w:spacing w:before="49"/>
        <w:ind w:left="0"/>
      </w:pPr>
    </w:p>
    <w:p w:rsidR="00EC4E02" w:rsidRDefault="002D69F6">
      <w:pPr>
        <w:pStyle w:val="Heading1"/>
        <w:numPr>
          <w:ilvl w:val="0"/>
          <w:numId w:val="5"/>
        </w:numPr>
        <w:tabs>
          <w:tab w:val="left" w:pos="457"/>
        </w:tabs>
        <w:spacing w:before="1"/>
        <w:ind w:left="457" w:hanging="314"/>
      </w:pPr>
      <w:r>
        <w:t>Права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посетителей</w:t>
      </w:r>
      <w:r>
        <w:rPr>
          <w:spacing w:val="-15"/>
        </w:rPr>
        <w:t xml:space="preserve"> </w:t>
      </w:r>
      <w:r>
        <w:t>школьного</w:t>
      </w:r>
      <w:r>
        <w:rPr>
          <w:spacing w:val="35"/>
        </w:rPr>
        <w:t xml:space="preserve"> </w:t>
      </w:r>
      <w:r>
        <w:rPr>
          <w:spacing w:val="-2"/>
        </w:rPr>
        <w:t>музея</w:t>
      </w:r>
    </w:p>
    <w:p w:rsidR="00EC4E02" w:rsidRDefault="002D69F6">
      <w:pPr>
        <w:pStyle w:val="a3"/>
        <w:spacing w:before="37"/>
        <w:ind w:left="851"/>
      </w:pPr>
      <w:r>
        <w:rPr>
          <w:spacing w:val="-2"/>
        </w:rPr>
        <w:t>Посетители школьного</w:t>
      </w:r>
      <w:r>
        <w:rPr>
          <w:spacing w:val="-4"/>
        </w:rPr>
        <w:t xml:space="preserve"> </w:t>
      </w:r>
      <w:r>
        <w:rPr>
          <w:spacing w:val="-2"/>
        </w:rPr>
        <w:t>музея</w:t>
      </w:r>
      <w:r>
        <w:rPr>
          <w:spacing w:val="-4"/>
        </w:rPr>
        <w:t xml:space="preserve"> </w:t>
      </w:r>
      <w:r>
        <w:rPr>
          <w:spacing w:val="-2"/>
        </w:rPr>
        <w:t>имеют право:</w:t>
      </w:r>
    </w:p>
    <w:p w:rsidR="00EC4E02" w:rsidRDefault="002D69F6">
      <w:pPr>
        <w:pStyle w:val="a4"/>
        <w:numPr>
          <w:ilvl w:val="0"/>
          <w:numId w:val="1"/>
        </w:numPr>
        <w:tabs>
          <w:tab w:val="left" w:pos="862"/>
        </w:tabs>
        <w:spacing w:before="46"/>
        <w:ind w:left="862" w:hanging="719"/>
        <w:rPr>
          <w:sz w:val="24"/>
        </w:rPr>
      </w:pPr>
      <w:r>
        <w:rPr>
          <w:sz w:val="26"/>
        </w:rPr>
        <w:t>получать</w:t>
      </w:r>
      <w:r>
        <w:rPr>
          <w:spacing w:val="-14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-12"/>
          <w:sz w:val="26"/>
        </w:rPr>
        <w:t xml:space="preserve"> </w:t>
      </w:r>
      <w:r>
        <w:rPr>
          <w:sz w:val="26"/>
        </w:rPr>
        <w:t>музейного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фонда;</w:t>
      </w:r>
    </w:p>
    <w:p w:rsidR="00EC4E02" w:rsidRDefault="002D69F6">
      <w:pPr>
        <w:pStyle w:val="a4"/>
        <w:numPr>
          <w:ilvl w:val="0"/>
          <w:numId w:val="1"/>
        </w:numPr>
        <w:tabs>
          <w:tab w:val="left" w:pos="862"/>
        </w:tabs>
        <w:spacing w:before="44" w:line="276" w:lineRule="auto"/>
        <w:ind w:right="283" w:firstLine="0"/>
        <w:rPr>
          <w:sz w:val="24"/>
        </w:rPr>
      </w:pPr>
      <w:r>
        <w:rPr>
          <w:sz w:val="26"/>
        </w:rPr>
        <w:t>получать</w:t>
      </w:r>
      <w:r>
        <w:rPr>
          <w:spacing w:val="40"/>
          <w:sz w:val="26"/>
        </w:rPr>
        <w:t xml:space="preserve"> </w:t>
      </w:r>
      <w:r>
        <w:rPr>
          <w:sz w:val="26"/>
        </w:rPr>
        <w:t>консультационную</w:t>
      </w:r>
      <w:r>
        <w:rPr>
          <w:spacing w:val="40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поиске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по истории школы;</w:t>
      </w:r>
    </w:p>
    <w:p w:rsidR="00EC4E02" w:rsidRDefault="002D69F6">
      <w:pPr>
        <w:pStyle w:val="a4"/>
        <w:numPr>
          <w:ilvl w:val="0"/>
          <w:numId w:val="1"/>
        </w:numPr>
        <w:tabs>
          <w:tab w:val="left" w:pos="851"/>
          <w:tab w:val="left" w:pos="3563"/>
          <w:tab w:val="left" w:pos="5822"/>
        </w:tabs>
        <w:spacing w:line="278" w:lineRule="auto"/>
        <w:ind w:left="851" w:right="1727" w:hanging="708"/>
        <w:rPr>
          <w:sz w:val="24"/>
        </w:rPr>
      </w:pPr>
      <w:r>
        <w:rPr>
          <w:spacing w:val="-2"/>
          <w:sz w:val="26"/>
        </w:rPr>
        <w:t>получать</w:t>
      </w:r>
      <w:r>
        <w:rPr>
          <w:sz w:val="26"/>
        </w:rPr>
        <w:tab/>
      </w:r>
      <w:r>
        <w:rPr>
          <w:spacing w:val="-2"/>
          <w:sz w:val="26"/>
        </w:rPr>
        <w:t>тематические,</w:t>
      </w:r>
      <w:r>
        <w:rPr>
          <w:sz w:val="26"/>
        </w:rPr>
        <w:tab/>
      </w:r>
      <w:r>
        <w:rPr>
          <w:spacing w:val="-4"/>
          <w:sz w:val="26"/>
        </w:rPr>
        <w:t xml:space="preserve">фактографические, </w:t>
      </w:r>
      <w:r>
        <w:rPr>
          <w:sz w:val="26"/>
        </w:rPr>
        <w:t>уточняющие</w:t>
      </w:r>
      <w:r>
        <w:rPr>
          <w:spacing w:val="40"/>
          <w:sz w:val="26"/>
        </w:rPr>
        <w:t xml:space="preserve"> </w:t>
      </w:r>
      <w:r>
        <w:rPr>
          <w:sz w:val="26"/>
        </w:rPr>
        <w:t>справки на основе фонда музея;</w:t>
      </w:r>
    </w:p>
    <w:p w:rsidR="00EC4E02" w:rsidRDefault="002D69F6">
      <w:pPr>
        <w:pStyle w:val="a4"/>
        <w:numPr>
          <w:ilvl w:val="0"/>
          <w:numId w:val="1"/>
        </w:numPr>
        <w:tabs>
          <w:tab w:val="left" w:pos="862"/>
        </w:tabs>
        <w:spacing w:line="294" w:lineRule="exact"/>
        <w:ind w:left="862" w:hanging="719"/>
        <w:rPr>
          <w:sz w:val="24"/>
        </w:rPr>
      </w:pPr>
      <w:r>
        <w:rPr>
          <w:sz w:val="26"/>
        </w:rPr>
        <w:t>участвовать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-1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музеем;</w:t>
      </w:r>
    </w:p>
    <w:p w:rsidR="00EC4E02" w:rsidRDefault="002D69F6">
      <w:pPr>
        <w:pStyle w:val="a4"/>
        <w:numPr>
          <w:ilvl w:val="0"/>
          <w:numId w:val="1"/>
        </w:numPr>
        <w:tabs>
          <w:tab w:val="left" w:pos="862"/>
          <w:tab w:val="left" w:pos="2365"/>
          <w:tab w:val="left" w:pos="2963"/>
          <w:tab w:val="left" w:pos="4485"/>
          <w:tab w:val="left" w:pos="6179"/>
          <w:tab w:val="left" w:pos="7423"/>
          <w:tab w:val="left" w:pos="7762"/>
        </w:tabs>
        <w:spacing w:before="43" w:line="276" w:lineRule="auto"/>
        <w:ind w:right="283" w:firstLine="0"/>
        <w:rPr>
          <w:sz w:val="24"/>
        </w:rPr>
      </w:pPr>
      <w:r>
        <w:rPr>
          <w:spacing w:val="-2"/>
          <w:sz w:val="26"/>
        </w:rPr>
        <w:t>обращаться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разрешения</w:t>
      </w:r>
      <w:r>
        <w:rPr>
          <w:sz w:val="26"/>
        </w:rPr>
        <w:tab/>
      </w:r>
      <w:r>
        <w:rPr>
          <w:spacing w:val="-2"/>
          <w:sz w:val="26"/>
        </w:rPr>
        <w:t>конфликтной</w:t>
      </w:r>
      <w:r>
        <w:rPr>
          <w:sz w:val="26"/>
        </w:rPr>
        <w:tab/>
      </w:r>
      <w:r>
        <w:rPr>
          <w:spacing w:val="-2"/>
          <w:sz w:val="26"/>
        </w:rPr>
        <w:t>ситуации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 xml:space="preserve">руководителю </w:t>
      </w:r>
      <w:r>
        <w:rPr>
          <w:sz w:val="26"/>
        </w:rPr>
        <w:t>общеобразовательного учреждения.</w:t>
      </w:r>
    </w:p>
    <w:p w:rsidR="00EC4E02" w:rsidRDefault="002D69F6">
      <w:pPr>
        <w:pStyle w:val="a3"/>
        <w:spacing w:before="2"/>
      </w:pPr>
      <w:r>
        <w:rPr>
          <w:spacing w:val="-2"/>
        </w:rPr>
        <w:t>Посетители школьного</w:t>
      </w:r>
      <w:r>
        <w:rPr>
          <w:spacing w:val="-4"/>
        </w:rPr>
        <w:t xml:space="preserve"> </w:t>
      </w:r>
      <w:r>
        <w:rPr>
          <w:spacing w:val="-2"/>
        </w:rPr>
        <w:t>музея</w:t>
      </w:r>
      <w:r>
        <w:rPr>
          <w:spacing w:val="-4"/>
        </w:rPr>
        <w:t xml:space="preserve"> </w:t>
      </w:r>
      <w:r>
        <w:rPr>
          <w:spacing w:val="-2"/>
        </w:rPr>
        <w:t>обязаны:</w:t>
      </w:r>
    </w:p>
    <w:p w:rsidR="00EC4E02" w:rsidRDefault="002D69F6">
      <w:pPr>
        <w:pStyle w:val="a4"/>
        <w:numPr>
          <w:ilvl w:val="0"/>
          <w:numId w:val="1"/>
        </w:numPr>
        <w:tabs>
          <w:tab w:val="left" w:pos="862"/>
        </w:tabs>
        <w:spacing w:before="44"/>
        <w:ind w:left="862" w:hanging="719"/>
        <w:rPr>
          <w:sz w:val="24"/>
        </w:rPr>
      </w:pPr>
      <w:r>
        <w:rPr>
          <w:sz w:val="26"/>
        </w:rPr>
        <w:t>соблюдать</w:t>
      </w:r>
      <w:r>
        <w:rPr>
          <w:spacing w:val="-17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6"/>
          <w:sz w:val="26"/>
        </w:rPr>
        <w:t xml:space="preserve"> </w:t>
      </w:r>
      <w:r>
        <w:rPr>
          <w:sz w:val="26"/>
        </w:rPr>
        <w:t>при</w:t>
      </w:r>
      <w:r>
        <w:rPr>
          <w:spacing w:val="-16"/>
          <w:sz w:val="26"/>
        </w:rPr>
        <w:t xml:space="preserve"> </w:t>
      </w:r>
      <w:r>
        <w:rPr>
          <w:sz w:val="26"/>
        </w:rPr>
        <w:t>посещении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музея;</w:t>
      </w:r>
    </w:p>
    <w:p w:rsidR="00EC4E02" w:rsidRDefault="002D69F6">
      <w:pPr>
        <w:pStyle w:val="a4"/>
        <w:numPr>
          <w:ilvl w:val="0"/>
          <w:numId w:val="1"/>
        </w:numPr>
        <w:tabs>
          <w:tab w:val="left" w:pos="862"/>
        </w:tabs>
        <w:spacing w:before="45"/>
        <w:ind w:left="862" w:hanging="719"/>
        <w:rPr>
          <w:sz w:val="24"/>
        </w:rPr>
      </w:pPr>
      <w:r>
        <w:rPr>
          <w:sz w:val="26"/>
        </w:rPr>
        <w:t>бережно</w:t>
      </w:r>
      <w:r>
        <w:rPr>
          <w:spacing w:val="-16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экспонатам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музея;</w:t>
      </w:r>
    </w:p>
    <w:p w:rsidR="00EC4E02" w:rsidRDefault="002D69F6">
      <w:pPr>
        <w:pStyle w:val="a4"/>
        <w:numPr>
          <w:ilvl w:val="0"/>
          <w:numId w:val="1"/>
        </w:numPr>
        <w:tabs>
          <w:tab w:val="left" w:pos="862"/>
        </w:tabs>
        <w:spacing w:before="44"/>
        <w:ind w:left="862" w:hanging="719"/>
        <w:rPr>
          <w:sz w:val="24"/>
        </w:rPr>
      </w:pPr>
      <w:r>
        <w:rPr>
          <w:sz w:val="26"/>
        </w:rPr>
        <w:t>поддерживать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5"/>
          <w:sz w:val="26"/>
        </w:rPr>
        <w:t xml:space="preserve"> </w:t>
      </w:r>
      <w:r>
        <w:rPr>
          <w:sz w:val="26"/>
        </w:rPr>
        <w:t>расстановки</w:t>
      </w:r>
      <w:r>
        <w:rPr>
          <w:spacing w:val="-13"/>
          <w:sz w:val="26"/>
        </w:rPr>
        <w:t xml:space="preserve"> </w:t>
      </w:r>
      <w:r>
        <w:rPr>
          <w:sz w:val="26"/>
        </w:rPr>
        <w:t>экспонатов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-13"/>
          <w:sz w:val="26"/>
        </w:rPr>
        <w:t xml:space="preserve"> </w:t>
      </w:r>
      <w:r>
        <w:rPr>
          <w:sz w:val="26"/>
        </w:rPr>
        <w:t>доступе</w:t>
      </w:r>
      <w:r>
        <w:rPr>
          <w:spacing w:val="37"/>
          <w:sz w:val="26"/>
        </w:rPr>
        <w:t xml:space="preserve"> </w:t>
      </w:r>
      <w:r>
        <w:rPr>
          <w:spacing w:val="-2"/>
          <w:sz w:val="26"/>
        </w:rPr>
        <w:t>музея;</w:t>
      </w:r>
    </w:p>
    <w:p w:rsidR="00EC4E02" w:rsidRDefault="002D69F6">
      <w:pPr>
        <w:pStyle w:val="a4"/>
        <w:numPr>
          <w:ilvl w:val="0"/>
          <w:numId w:val="1"/>
        </w:numPr>
        <w:tabs>
          <w:tab w:val="left" w:pos="862"/>
          <w:tab w:val="left" w:pos="2543"/>
          <w:tab w:val="left" w:pos="3779"/>
          <w:tab w:val="left" w:pos="4144"/>
          <w:tab w:val="left" w:pos="5872"/>
          <w:tab w:val="left" w:pos="8345"/>
        </w:tabs>
        <w:spacing w:before="46" w:line="276" w:lineRule="auto"/>
        <w:ind w:right="279" w:firstLine="0"/>
        <w:rPr>
          <w:sz w:val="24"/>
        </w:rPr>
      </w:pPr>
      <w:r>
        <w:rPr>
          <w:spacing w:val="-2"/>
          <w:sz w:val="26"/>
        </w:rPr>
        <w:t>пользоваться</w:t>
      </w:r>
      <w:r>
        <w:rPr>
          <w:sz w:val="26"/>
        </w:rPr>
        <w:tab/>
      </w:r>
      <w:r>
        <w:rPr>
          <w:spacing w:val="-2"/>
          <w:sz w:val="26"/>
        </w:rPr>
        <w:t>ценными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справочными</w:t>
      </w:r>
      <w:r>
        <w:rPr>
          <w:sz w:val="26"/>
        </w:rPr>
        <w:tab/>
        <w:t>документами</w:t>
      </w:r>
      <w:r>
        <w:rPr>
          <w:spacing w:val="40"/>
          <w:sz w:val="26"/>
        </w:rPr>
        <w:t xml:space="preserve"> </w:t>
      </w:r>
      <w:r>
        <w:rPr>
          <w:sz w:val="26"/>
        </w:rPr>
        <w:t>музея</w:t>
      </w:r>
      <w:r>
        <w:rPr>
          <w:sz w:val="26"/>
        </w:rPr>
        <w:tab/>
        <w:t>только</w:t>
      </w:r>
      <w:r>
        <w:rPr>
          <w:spacing w:val="40"/>
          <w:sz w:val="26"/>
        </w:rPr>
        <w:t xml:space="preserve"> </w:t>
      </w:r>
      <w:r>
        <w:rPr>
          <w:sz w:val="26"/>
        </w:rPr>
        <w:t>в помещении музея.</w:t>
      </w:r>
    </w:p>
    <w:p w:rsidR="00EC4E02" w:rsidRDefault="00EC4E02">
      <w:pPr>
        <w:pStyle w:val="a4"/>
        <w:spacing w:line="276" w:lineRule="auto"/>
        <w:rPr>
          <w:sz w:val="24"/>
        </w:rPr>
        <w:sectPr w:rsidR="00EC4E02">
          <w:pgSz w:w="11910" w:h="16840"/>
          <w:pgMar w:top="1040" w:right="708" w:bottom="280" w:left="1559" w:header="720" w:footer="720" w:gutter="0"/>
          <w:cols w:space="720"/>
        </w:sectPr>
      </w:pPr>
    </w:p>
    <w:p w:rsidR="00EC4E02" w:rsidRDefault="002D69F6">
      <w:pPr>
        <w:pStyle w:val="Heading1"/>
        <w:numPr>
          <w:ilvl w:val="0"/>
          <w:numId w:val="5"/>
        </w:numPr>
        <w:tabs>
          <w:tab w:val="left" w:pos="557"/>
        </w:tabs>
        <w:spacing w:before="74"/>
        <w:ind w:left="557" w:hanging="414"/>
      </w:pPr>
      <w:r>
        <w:rPr>
          <w:spacing w:val="-2"/>
        </w:rPr>
        <w:lastRenderedPageBreak/>
        <w:t>Реорганизация</w:t>
      </w:r>
      <w:r>
        <w:rPr>
          <w:spacing w:val="3"/>
        </w:rPr>
        <w:t xml:space="preserve"> </w:t>
      </w:r>
      <w:r>
        <w:rPr>
          <w:spacing w:val="-2"/>
        </w:rPr>
        <w:t>(ликвидация)</w:t>
      </w:r>
      <w:r>
        <w:rPr>
          <w:spacing w:val="4"/>
        </w:rPr>
        <w:t xml:space="preserve"> </w:t>
      </w:r>
      <w:r>
        <w:rPr>
          <w:spacing w:val="-2"/>
        </w:rPr>
        <w:t>школьного</w:t>
      </w:r>
      <w:r>
        <w:rPr>
          <w:spacing w:val="3"/>
        </w:rPr>
        <w:t xml:space="preserve"> </w:t>
      </w:r>
      <w:r>
        <w:rPr>
          <w:spacing w:val="-2"/>
        </w:rPr>
        <w:t>музея</w:t>
      </w:r>
    </w:p>
    <w:p w:rsidR="00EC4E02" w:rsidRDefault="00EC4E02">
      <w:pPr>
        <w:pStyle w:val="a3"/>
        <w:spacing w:before="84"/>
        <w:ind w:left="0"/>
        <w:rPr>
          <w:b/>
        </w:rPr>
      </w:pPr>
    </w:p>
    <w:p w:rsidR="00EC4E02" w:rsidRDefault="002D69F6">
      <w:pPr>
        <w:pStyle w:val="a3"/>
        <w:spacing w:line="276" w:lineRule="auto"/>
        <w:ind w:right="280" w:firstLine="707"/>
        <w:jc w:val="both"/>
      </w:pPr>
      <w:r>
        <w:t xml:space="preserve">Вопрос о реорганизации (ликвидации) музея, о судьбе его коллекций решатся учредителем по согласованию с вышестоящим органом управления </w:t>
      </w:r>
      <w:r>
        <w:rPr>
          <w:spacing w:val="-2"/>
        </w:rPr>
        <w:t>образованием.</w:t>
      </w:r>
    </w:p>
    <w:p w:rsidR="00EC4E02" w:rsidRPr="00647183" w:rsidRDefault="002D69F6" w:rsidP="00647183">
      <w:pPr>
        <w:pStyle w:val="a3"/>
        <w:spacing w:line="276" w:lineRule="auto"/>
        <w:ind w:right="280" w:firstLine="707"/>
        <w:jc w:val="both"/>
      </w:pPr>
      <w:r>
        <w:t>Для передачи фондов школьных музеев в государственный или общественный музей создаётс</w:t>
      </w:r>
      <w:r w:rsidR="00647183">
        <w:t>я специальная музейная комиссия</w:t>
      </w:r>
    </w:p>
    <w:sectPr w:rsidR="00EC4E02" w:rsidRPr="00647183" w:rsidSect="00EC4E02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717"/>
    <w:multiLevelType w:val="multilevel"/>
    <w:tmpl w:val="AD8ED108"/>
    <w:lvl w:ilvl="0">
      <w:start w:val="1"/>
      <w:numFmt w:val="decimal"/>
      <w:lvlText w:val="%1"/>
      <w:lvlJc w:val="left"/>
      <w:pPr>
        <w:ind w:left="143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73"/>
      </w:pPr>
      <w:rPr>
        <w:rFonts w:hint="default"/>
        <w:lang w:val="ru-RU" w:eastAsia="en-US" w:bidi="ar-SA"/>
      </w:rPr>
    </w:lvl>
  </w:abstractNum>
  <w:abstractNum w:abstractNumId="1">
    <w:nsid w:val="312C27EF"/>
    <w:multiLevelType w:val="hybridMultilevel"/>
    <w:tmpl w:val="91DE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4445"/>
    <w:multiLevelType w:val="hybridMultilevel"/>
    <w:tmpl w:val="9EB4CBBA"/>
    <w:lvl w:ilvl="0" w:tplc="242AD5CE">
      <w:numFmt w:val="bullet"/>
      <w:lvlText w:val="-"/>
      <w:lvlJc w:val="left"/>
      <w:pPr>
        <w:ind w:left="14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FAF5F2">
      <w:numFmt w:val="bullet"/>
      <w:lvlText w:val="•"/>
      <w:lvlJc w:val="left"/>
      <w:pPr>
        <w:ind w:left="1089" w:hanging="120"/>
      </w:pPr>
      <w:rPr>
        <w:rFonts w:hint="default"/>
        <w:lang w:val="ru-RU" w:eastAsia="en-US" w:bidi="ar-SA"/>
      </w:rPr>
    </w:lvl>
    <w:lvl w:ilvl="2" w:tplc="F64A0BB2">
      <w:numFmt w:val="bullet"/>
      <w:lvlText w:val="•"/>
      <w:lvlJc w:val="left"/>
      <w:pPr>
        <w:ind w:left="2039" w:hanging="120"/>
      </w:pPr>
      <w:rPr>
        <w:rFonts w:hint="default"/>
        <w:lang w:val="ru-RU" w:eastAsia="en-US" w:bidi="ar-SA"/>
      </w:rPr>
    </w:lvl>
    <w:lvl w:ilvl="3" w:tplc="219A99FA">
      <w:numFmt w:val="bullet"/>
      <w:lvlText w:val="•"/>
      <w:lvlJc w:val="left"/>
      <w:pPr>
        <w:ind w:left="2989" w:hanging="120"/>
      </w:pPr>
      <w:rPr>
        <w:rFonts w:hint="default"/>
        <w:lang w:val="ru-RU" w:eastAsia="en-US" w:bidi="ar-SA"/>
      </w:rPr>
    </w:lvl>
    <w:lvl w:ilvl="4" w:tplc="99561476">
      <w:numFmt w:val="bullet"/>
      <w:lvlText w:val="•"/>
      <w:lvlJc w:val="left"/>
      <w:pPr>
        <w:ind w:left="3939" w:hanging="120"/>
      </w:pPr>
      <w:rPr>
        <w:rFonts w:hint="default"/>
        <w:lang w:val="ru-RU" w:eastAsia="en-US" w:bidi="ar-SA"/>
      </w:rPr>
    </w:lvl>
    <w:lvl w:ilvl="5" w:tplc="47F842A6">
      <w:numFmt w:val="bullet"/>
      <w:lvlText w:val="•"/>
      <w:lvlJc w:val="left"/>
      <w:pPr>
        <w:ind w:left="4889" w:hanging="120"/>
      </w:pPr>
      <w:rPr>
        <w:rFonts w:hint="default"/>
        <w:lang w:val="ru-RU" w:eastAsia="en-US" w:bidi="ar-SA"/>
      </w:rPr>
    </w:lvl>
    <w:lvl w:ilvl="6" w:tplc="2A2C20FC">
      <w:numFmt w:val="bullet"/>
      <w:lvlText w:val="•"/>
      <w:lvlJc w:val="left"/>
      <w:pPr>
        <w:ind w:left="5839" w:hanging="120"/>
      </w:pPr>
      <w:rPr>
        <w:rFonts w:hint="default"/>
        <w:lang w:val="ru-RU" w:eastAsia="en-US" w:bidi="ar-SA"/>
      </w:rPr>
    </w:lvl>
    <w:lvl w:ilvl="7" w:tplc="CB84330E">
      <w:numFmt w:val="bullet"/>
      <w:lvlText w:val="•"/>
      <w:lvlJc w:val="left"/>
      <w:pPr>
        <w:ind w:left="6789" w:hanging="120"/>
      </w:pPr>
      <w:rPr>
        <w:rFonts w:hint="default"/>
        <w:lang w:val="ru-RU" w:eastAsia="en-US" w:bidi="ar-SA"/>
      </w:rPr>
    </w:lvl>
    <w:lvl w:ilvl="8" w:tplc="F7309A60">
      <w:numFmt w:val="bullet"/>
      <w:lvlText w:val="•"/>
      <w:lvlJc w:val="left"/>
      <w:pPr>
        <w:ind w:left="7739" w:hanging="120"/>
      </w:pPr>
      <w:rPr>
        <w:rFonts w:hint="default"/>
        <w:lang w:val="ru-RU" w:eastAsia="en-US" w:bidi="ar-SA"/>
      </w:rPr>
    </w:lvl>
  </w:abstractNum>
  <w:abstractNum w:abstractNumId="3">
    <w:nsid w:val="6F5551C6"/>
    <w:multiLevelType w:val="hybridMultilevel"/>
    <w:tmpl w:val="D0D8811C"/>
    <w:lvl w:ilvl="0" w:tplc="822EB11C">
      <w:start w:val="1"/>
      <w:numFmt w:val="upperRoman"/>
      <w:lvlText w:val="%1."/>
      <w:lvlJc w:val="left"/>
      <w:pPr>
        <w:ind w:left="373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0F92C758">
      <w:numFmt w:val="bullet"/>
      <w:lvlText w:val=""/>
      <w:lvlJc w:val="left"/>
      <w:pPr>
        <w:ind w:left="245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88"/>
        <w:sz w:val="20"/>
        <w:szCs w:val="20"/>
        <w:lang w:val="ru-RU" w:eastAsia="en-US" w:bidi="ar-SA"/>
      </w:rPr>
    </w:lvl>
    <w:lvl w:ilvl="2" w:tplc="1EF03EF0">
      <w:numFmt w:val="bullet"/>
      <w:lvlText w:val="•"/>
      <w:lvlJc w:val="left"/>
      <w:pPr>
        <w:ind w:left="1408" w:hanging="103"/>
      </w:pPr>
      <w:rPr>
        <w:rFonts w:hint="default"/>
        <w:lang w:val="ru-RU" w:eastAsia="en-US" w:bidi="ar-SA"/>
      </w:rPr>
    </w:lvl>
    <w:lvl w:ilvl="3" w:tplc="FCD642E4">
      <w:numFmt w:val="bullet"/>
      <w:lvlText w:val="•"/>
      <w:lvlJc w:val="left"/>
      <w:pPr>
        <w:ind w:left="2437" w:hanging="103"/>
      </w:pPr>
      <w:rPr>
        <w:rFonts w:hint="default"/>
        <w:lang w:val="ru-RU" w:eastAsia="en-US" w:bidi="ar-SA"/>
      </w:rPr>
    </w:lvl>
    <w:lvl w:ilvl="4" w:tplc="7562BABA">
      <w:numFmt w:val="bullet"/>
      <w:lvlText w:val="•"/>
      <w:lvlJc w:val="left"/>
      <w:pPr>
        <w:ind w:left="3466" w:hanging="103"/>
      </w:pPr>
      <w:rPr>
        <w:rFonts w:hint="default"/>
        <w:lang w:val="ru-RU" w:eastAsia="en-US" w:bidi="ar-SA"/>
      </w:rPr>
    </w:lvl>
    <w:lvl w:ilvl="5" w:tplc="F4924F12">
      <w:numFmt w:val="bullet"/>
      <w:lvlText w:val="•"/>
      <w:lvlJc w:val="left"/>
      <w:pPr>
        <w:ind w:left="4495" w:hanging="103"/>
      </w:pPr>
      <w:rPr>
        <w:rFonts w:hint="default"/>
        <w:lang w:val="ru-RU" w:eastAsia="en-US" w:bidi="ar-SA"/>
      </w:rPr>
    </w:lvl>
    <w:lvl w:ilvl="6" w:tplc="C6D8BF86">
      <w:numFmt w:val="bullet"/>
      <w:lvlText w:val="•"/>
      <w:lvlJc w:val="left"/>
      <w:pPr>
        <w:ind w:left="5524" w:hanging="103"/>
      </w:pPr>
      <w:rPr>
        <w:rFonts w:hint="default"/>
        <w:lang w:val="ru-RU" w:eastAsia="en-US" w:bidi="ar-SA"/>
      </w:rPr>
    </w:lvl>
    <w:lvl w:ilvl="7" w:tplc="1FE61394">
      <w:numFmt w:val="bullet"/>
      <w:lvlText w:val="•"/>
      <w:lvlJc w:val="left"/>
      <w:pPr>
        <w:ind w:left="6552" w:hanging="103"/>
      </w:pPr>
      <w:rPr>
        <w:rFonts w:hint="default"/>
        <w:lang w:val="ru-RU" w:eastAsia="en-US" w:bidi="ar-SA"/>
      </w:rPr>
    </w:lvl>
    <w:lvl w:ilvl="8" w:tplc="94CA95DA">
      <w:numFmt w:val="bullet"/>
      <w:lvlText w:val="•"/>
      <w:lvlJc w:val="left"/>
      <w:pPr>
        <w:ind w:left="7581" w:hanging="103"/>
      </w:pPr>
      <w:rPr>
        <w:rFonts w:hint="default"/>
        <w:lang w:val="ru-RU" w:eastAsia="en-US" w:bidi="ar-SA"/>
      </w:rPr>
    </w:lvl>
  </w:abstractNum>
  <w:abstractNum w:abstractNumId="4">
    <w:nsid w:val="782D35DB"/>
    <w:multiLevelType w:val="hybridMultilevel"/>
    <w:tmpl w:val="9D2E753C"/>
    <w:lvl w:ilvl="0" w:tplc="EACE7324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F30DAE4">
      <w:numFmt w:val="bullet"/>
      <w:lvlText w:val="•"/>
      <w:lvlJc w:val="left"/>
      <w:pPr>
        <w:ind w:left="1089" w:hanging="260"/>
      </w:pPr>
      <w:rPr>
        <w:rFonts w:hint="default"/>
        <w:lang w:val="ru-RU" w:eastAsia="en-US" w:bidi="ar-SA"/>
      </w:rPr>
    </w:lvl>
    <w:lvl w:ilvl="2" w:tplc="FAAEAB92">
      <w:numFmt w:val="bullet"/>
      <w:lvlText w:val="•"/>
      <w:lvlJc w:val="left"/>
      <w:pPr>
        <w:ind w:left="2039" w:hanging="260"/>
      </w:pPr>
      <w:rPr>
        <w:rFonts w:hint="default"/>
        <w:lang w:val="ru-RU" w:eastAsia="en-US" w:bidi="ar-SA"/>
      </w:rPr>
    </w:lvl>
    <w:lvl w:ilvl="3" w:tplc="7B32A11C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4" w:tplc="2A3EE5B6">
      <w:numFmt w:val="bullet"/>
      <w:lvlText w:val="•"/>
      <w:lvlJc w:val="left"/>
      <w:pPr>
        <w:ind w:left="3939" w:hanging="260"/>
      </w:pPr>
      <w:rPr>
        <w:rFonts w:hint="default"/>
        <w:lang w:val="ru-RU" w:eastAsia="en-US" w:bidi="ar-SA"/>
      </w:rPr>
    </w:lvl>
    <w:lvl w:ilvl="5" w:tplc="0C1CD068">
      <w:numFmt w:val="bullet"/>
      <w:lvlText w:val="•"/>
      <w:lvlJc w:val="left"/>
      <w:pPr>
        <w:ind w:left="4889" w:hanging="260"/>
      </w:pPr>
      <w:rPr>
        <w:rFonts w:hint="default"/>
        <w:lang w:val="ru-RU" w:eastAsia="en-US" w:bidi="ar-SA"/>
      </w:rPr>
    </w:lvl>
    <w:lvl w:ilvl="6" w:tplc="DA8A663C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7" w:tplc="A99EC24E">
      <w:numFmt w:val="bullet"/>
      <w:lvlText w:val="•"/>
      <w:lvlJc w:val="left"/>
      <w:pPr>
        <w:ind w:left="6789" w:hanging="260"/>
      </w:pPr>
      <w:rPr>
        <w:rFonts w:hint="default"/>
        <w:lang w:val="ru-RU" w:eastAsia="en-US" w:bidi="ar-SA"/>
      </w:rPr>
    </w:lvl>
    <w:lvl w:ilvl="8" w:tplc="D8060B8C">
      <w:numFmt w:val="bullet"/>
      <w:lvlText w:val="•"/>
      <w:lvlJc w:val="left"/>
      <w:pPr>
        <w:ind w:left="7739" w:hanging="260"/>
      </w:pPr>
      <w:rPr>
        <w:rFonts w:hint="default"/>
        <w:lang w:val="ru-RU" w:eastAsia="en-US" w:bidi="ar-SA"/>
      </w:rPr>
    </w:lvl>
  </w:abstractNum>
  <w:abstractNum w:abstractNumId="5">
    <w:nsid w:val="7AC06720"/>
    <w:multiLevelType w:val="hybridMultilevel"/>
    <w:tmpl w:val="DD744018"/>
    <w:lvl w:ilvl="0" w:tplc="3F6C66DE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6287D3E">
      <w:numFmt w:val="bullet"/>
      <w:lvlText w:val="•"/>
      <w:lvlJc w:val="left"/>
      <w:pPr>
        <w:ind w:left="1089" w:hanging="152"/>
      </w:pPr>
      <w:rPr>
        <w:rFonts w:hint="default"/>
        <w:lang w:val="ru-RU" w:eastAsia="en-US" w:bidi="ar-SA"/>
      </w:rPr>
    </w:lvl>
    <w:lvl w:ilvl="2" w:tplc="165C4076">
      <w:numFmt w:val="bullet"/>
      <w:lvlText w:val="•"/>
      <w:lvlJc w:val="left"/>
      <w:pPr>
        <w:ind w:left="2039" w:hanging="152"/>
      </w:pPr>
      <w:rPr>
        <w:rFonts w:hint="default"/>
        <w:lang w:val="ru-RU" w:eastAsia="en-US" w:bidi="ar-SA"/>
      </w:rPr>
    </w:lvl>
    <w:lvl w:ilvl="3" w:tplc="761EE630">
      <w:numFmt w:val="bullet"/>
      <w:lvlText w:val="•"/>
      <w:lvlJc w:val="left"/>
      <w:pPr>
        <w:ind w:left="2989" w:hanging="152"/>
      </w:pPr>
      <w:rPr>
        <w:rFonts w:hint="default"/>
        <w:lang w:val="ru-RU" w:eastAsia="en-US" w:bidi="ar-SA"/>
      </w:rPr>
    </w:lvl>
    <w:lvl w:ilvl="4" w:tplc="6E9A8282">
      <w:numFmt w:val="bullet"/>
      <w:lvlText w:val="•"/>
      <w:lvlJc w:val="left"/>
      <w:pPr>
        <w:ind w:left="3939" w:hanging="152"/>
      </w:pPr>
      <w:rPr>
        <w:rFonts w:hint="default"/>
        <w:lang w:val="ru-RU" w:eastAsia="en-US" w:bidi="ar-SA"/>
      </w:rPr>
    </w:lvl>
    <w:lvl w:ilvl="5" w:tplc="18F25BC8">
      <w:numFmt w:val="bullet"/>
      <w:lvlText w:val="•"/>
      <w:lvlJc w:val="left"/>
      <w:pPr>
        <w:ind w:left="4889" w:hanging="152"/>
      </w:pPr>
      <w:rPr>
        <w:rFonts w:hint="default"/>
        <w:lang w:val="ru-RU" w:eastAsia="en-US" w:bidi="ar-SA"/>
      </w:rPr>
    </w:lvl>
    <w:lvl w:ilvl="6" w:tplc="9AB475F4">
      <w:numFmt w:val="bullet"/>
      <w:lvlText w:val="•"/>
      <w:lvlJc w:val="left"/>
      <w:pPr>
        <w:ind w:left="5839" w:hanging="152"/>
      </w:pPr>
      <w:rPr>
        <w:rFonts w:hint="default"/>
        <w:lang w:val="ru-RU" w:eastAsia="en-US" w:bidi="ar-SA"/>
      </w:rPr>
    </w:lvl>
    <w:lvl w:ilvl="7" w:tplc="8E70D12C">
      <w:numFmt w:val="bullet"/>
      <w:lvlText w:val="•"/>
      <w:lvlJc w:val="left"/>
      <w:pPr>
        <w:ind w:left="6789" w:hanging="152"/>
      </w:pPr>
      <w:rPr>
        <w:rFonts w:hint="default"/>
        <w:lang w:val="ru-RU" w:eastAsia="en-US" w:bidi="ar-SA"/>
      </w:rPr>
    </w:lvl>
    <w:lvl w:ilvl="8" w:tplc="FC20E864">
      <w:numFmt w:val="bullet"/>
      <w:lvlText w:val="•"/>
      <w:lvlJc w:val="left"/>
      <w:pPr>
        <w:ind w:left="7739" w:hanging="1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4E02"/>
    <w:rsid w:val="001B2D5B"/>
    <w:rsid w:val="002D69F6"/>
    <w:rsid w:val="004242DC"/>
    <w:rsid w:val="00551BC4"/>
    <w:rsid w:val="00581C5D"/>
    <w:rsid w:val="00647183"/>
    <w:rsid w:val="00A85699"/>
    <w:rsid w:val="00AD22B2"/>
    <w:rsid w:val="00C14AEB"/>
    <w:rsid w:val="00D82A48"/>
    <w:rsid w:val="00EC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E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E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4E02"/>
    <w:pPr>
      <w:ind w:left="143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C4E02"/>
    <w:pPr>
      <w:ind w:left="557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C4E02"/>
    <w:pPr>
      <w:ind w:left="143" w:hanging="100"/>
    </w:pPr>
  </w:style>
  <w:style w:type="paragraph" w:customStyle="1" w:styleId="TableParagraph">
    <w:name w:val="Table Paragraph"/>
    <w:basedOn w:val="a"/>
    <w:uiPriority w:val="1"/>
    <w:qFormat/>
    <w:rsid w:val="00EC4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музее</vt:lpstr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музее</dc:title>
  <dc:creator>1</dc:creator>
  <cp:lastModifiedBy>Дарина</cp:lastModifiedBy>
  <cp:revision>10</cp:revision>
  <cp:lastPrinted>2025-02-10T21:24:00Z</cp:lastPrinted>
  <dcterms:created xsi:type="dcterms:W3CDTF">2025-02-09T17:00:00Z</dcterms:created>
  <dcterms:modified xsi:type="dcterms:W3CDTF">2025-02-11T14:19:00Z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2010</vt:lpwstr>
  </property>
</Properties>
</file>