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B9" w:rsidRDefault="003710C2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УРОКА  истории в 5 классе</w:t>
      </w:r>
    </w:p>
    <w:p w:rsidR="003710C2" w:rsidRPr="001F2D87" w:rsidRDefault="003710C2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8470"/>
      </w:tblGrid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70" w:type="dxa"/>
          </w:tcPr>
          <w:p w:rsidR="00DC01B9" w:rsidRPr="001F2D87" w:rsidRDefault="00CC3D13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Соловьев Олег Викторович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70" w:type="dxa"/>
          </w:tcPr>
          <w:p w:rsidR="00DC01B9" w:rsidRPr="001F2D87" w:rsidRDefault="00CC3D13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8470" w:type="dxa"/>
          </w:tcPr>
          <w:p w:rsidR="00DC01B9" w:rsidRPr="001F2D87" w:rsidRDefault="00CC3D13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Формирование исторического сознания и развитие критического мышления на основе формирования представления о теории Дарвина.</w:t>
            </w:r>
          </w:p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8470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Ученик по окончании изучения темы урока:</w:t>
            </w:r>
          </w:p>
          <w:p w:rsidR="001560DC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DC20A0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0DC" w:rsidRPr="001F2D8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762E9A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работы по карте;</w:t>
            </w:r>
          </w:p>
          <w:p w:rsidR="00762E9A" w:rsidRPr="001F2D87" w:rsidRDefault="00762E9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Выделяет отличительные признаки древнейшего человека;</w:t>
            </w:r>
          </w:p>
          <w:p w:rsidR="00762E9A" w:rsidRPr="001F2D87" w:rsidRDefault="00762E9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Понимает важность открытия использования огня.</w:t>
            </w:r>
          </w:p>
          <w:p w:rsidR="001560DC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C20A0" w:rsidRPr="001F2D87" w:rsidRDefault="00762E9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Выдвигает свою точку зрения появления человека;</w:t>
            </w:r>
          </w:p>
          <w:p w:rsidR="00762E9A" w:rsidRPr="001F2D87" w:rsidRDefault="00762E9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Осуществляет самооценку своей продуктивной деятельности.</w:t>
            </w:r>
          </w:p>
          <w:p w:rsidR="001560DC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DC01B9" w:rsidRPr="001F2D87" w:rsidRDefault="00DC20A0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AEC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 Умеет соотносить действия с планируемыми результатами</w:t>
            </w:r>
          </w:p>
          <w:p w:rsidR="00DC01B9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Контролирует деятельность в процессе достижения результата;</w:t>
            </w:r>
          </w:p>
          <w:p w:rsidR="00DC01B9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Корректирует действия </w:t>
            </w:r>
            <w:r w:rsidR="00F878C7" w:rsidRPr="001F2D87"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изменяющейся ситуацией.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746"/>
              <w:gridCol w:w="2746"/>
              <w:gridCol w:w="2747"/>
            </w:tblGrid>
            <w:tr w:rsidR="00DC01B9" w:rsidRPr="001F2D8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 результ</w:t>
                  </w: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DC01B9" w:rsidP="004C1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DC01B9" w:rsidP="004C1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</w:t>
                  </w:r>
                </w:p>
              </w:tc>
            </w:tr>
            <w:tr w:rsidR="00DC01B9" w:rsidRPr="001F2D8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8748F0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Осознание своей иде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тичности как граждан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на. Уважение прав и свобод человека. Ув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жение к культуре своего и других народов.</w:t>
                  </w:r>
                </w:p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8748F0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организ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свою деятельность. Владение умением р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ботать с информацией и её источниками. Пре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ставлять свои результ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 в различных формах.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8748F0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изучать инфо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мацию из исторических источников. Применять исторические знания для сохранения истор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ческих и культурных памятников своей стр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ны.</w:t>
                  </w:r>
                </w:p>
              </w:tc>
            </w:tr>
          </w:tbl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Мировоззре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ческая идея</w:t>
            </w:r>
          </w:p>
        </w:tc>
        <w:tc>
          <w:tcPr>
            <w:tcW w:w="8470" w:type="dxa"/>
          </w:tcPr>
          <w:p w:rsidR="00DC01B9" w:rsidRPr="001F2D87" w:rsidRDefault="007605CD" w:rsidP="004C109E">
            <w:pPr>
              <w:pStyle w:val="aa"/>
              <w:rPr>
                <w:rFonts w:ascii="Times New Roman" w:hAnsi="Times New Roman" w:cs="Times New Roman"/>
              </w:rPr>
            </w:pPr>
            <w:r w:rsidRPr="001F2D87">
              <w:rPr>
                <w:rFonts w:ascii="Times New Roman" w:hAnsi="Times New Roman" w:cs="Times New Roman"/>
              </w:rPr>
              <w:t>Человек</w:t>
            </w:r>
            <w:r w:rsidR="00C14AEC" w:rsidRPr="001F2D87">
              <w:rPr>
                <w:rFonts w:ascii="Times New Roman" w:hAnsi="Times New Roman" w:cs="Times New Roman"/>
              </w:rPr>
              <w:t xml:space="preserve"> – лишь как часть природы и мира, а не главная его сущность.</w:t>
            </w:r>
          </w:p>
          <w:p w:rsidR="00DC01B9" w:rsidRPr="001F2D87" w:rsidRDefault="00DC01B9" w:rsidP="004C109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8470" w:type="dxa"/>
          </w:tcPr>
          <w:p w:rsidR="00DC01B9" w:rsidRPr="001F2D87" w:rsidRDefault="00BD167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Первобытные люди. Восточная Африка – прародина человека. Жизнь и зан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тия. Первые орудия труда и оружие. Роль труда в развитии человека. Освоение человеком огня.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изучения нового мат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риала</w:t>
            </w:r>
          </w:p>
        </w:tc>
        <w:tc>
          <w:tcPr>
            <w:tcW w:w="8470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1AE" w:rsidRPr="001F2D87">
              <w:rPr>
                <w:rFonts w:ascii="Times New Roman" w:hAnsi="Times New Roman" w:cs="Times New Roman"/>
                <w:sz w:val="24"/>
                <w:szCs w:val="24"/>
              </w:rPr>
              <w:t>Наши далёкие предки</w:t>
            </w:r>
            <w:r w:rsidR="003710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30D9" w:rsidRPr="001F2D87">
              <w:rPr>
                <w:rFonts w:ascii="Times New Roman" w:hAnsi="Times New Roman" w:cs="Times New Roman"/>
                <w:sz w:val="24"/>
                <w:szCs w:val="24"/>
              </w:rPr>
              <w:t>места расселения, отличительные признаки.)</w:t>
            </w:r>
          </w:p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30D9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 Орудия труда</w:t>
            </w:r>
          </w:p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30D9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древних людей.</w:t>
            </w:r>
          </w:p>
          <w:p w:rsidR="001430D9" w:rsidRPr="001F2D87" w:rsidRDefault="001430D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4. Овладение огнём.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8470" w:type="dxa"/>
          </w:tcPr>
          <w:p w:rsidR="00DC01B9" w:rsidRPr="001F2D87" w:rsidRDefault="00394FE8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Прямохождение. </w:t>
            </w:r>
            <w:r w:rsidR="00AA71AE" w:rsidRPr="001F2D87">
              <w:rPr>
                <w:rFonts w:ascii="Times New Roman" w:hAnsi="Times New Roman" w:cs="Times New Roman"/>
                <w:sz w:val="24"/>
                <w:szCs w:val="24"/>
              </w:rPr>
              <w:t>Рубило. Скребок. Палка-копалка. Дубина. Человеческое стадо. Собирательство.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470" w:type="dxa"/>
          </w:tcPr>
          <w:p w:rsidR="00DC01B9" w:rsidRPr="001F2D87" w:rsidRDefault="00E9519E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8470" w:type="dxa"/>
          </w:tcPr>
          <w:p w:rsidR="00DC01B9" w:rsidRPr="001F2D87" w:rsidRDefault="00077D7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bookmarkStart w:id="0" w:name="_GoBack"/>
            <w:bookmarkEnd w:id="0"/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470" w:type="dxa"/>
          </w:tcPr>
          <w:p w:rsidR="00DC01B9" w:rsidRPr="001F2D87" w:rsidRDefault="001430D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Мизансцена урока</w:t>
            </w:r>
          </w:p>
        </w:tc>
        <w:tc>
          <w:tcPr>
            <w:tcW w:w="8470" w:type="dxa"/>
          </w:tcPr>
          <w:p w:rsidR="00DC01B9" w:rsidRPr="001F2D87" w:rsidRDefault="001430D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2 группы по 2 человека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8470" w:type="dxa"/>
          </w:tcPr>
          <w:p w:rsidR="00DC01B9" w:rsidRPr="001F2D87" w:rsidRDefault="001430D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 № 1, Учебные картины или проектор, атлас.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8470" w:type="dxa"/>
          </w:tcPr>
          <w:p w:rsidR="00DC01B9" w:rsidRPr="001F2D87" w:rsidRDefault="00781668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Параграф 1. Задания к теме. Рабочая тетрадь – параграф 1.</w:t>
            </w:r>
          </w:p>
        </w:tc>
      </w:tr>
    </w:tbl>
    <w:p w:rsidR="00DC01B9" w:rsidRPr="001F2D87" w:rsidRDefault="00DC01B9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0C2" w:rsidRDefault="003710C2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0C2" w:rsidRDefault="003710C2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B9" w:rsidRPr="001F2D87" w:rsidRDefault="00DC01B9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D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2820"/>
        <w:gridCol w:w="2212"/>
      </w:tblGrid>
      <w:tr w:rsidR="00DC01B9" w:rsidRPr="001F2D87">
        <w:tc>
          <w:tcPr>
            <w:tcW w:w="5388" w:type="dxa"/>
          </w:tcPr>
          <w:p w:rsidR="00DC01B9" w:rsidRPr="001F2D87" w:rsidRDefault="00DC01B9" w:rsidP="00241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20" w:type="dxa"/>
          </w:tcPr>
          <w:p w:rsidR="00DC01B9" w:rsidRPr="001F2D87" w:rsidRDefault="00DC01B9" w:rsidP="008D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уч-ся</w:t>
            </w:r>
          </w:p>
          <w:p w:rsidR="00E41C00" w:rsidRPr="001F2D87" w:rsidRDefault="00E41C00" w:rsidP="008D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DC01B9" w:rsidRPr="001F2D87" w:rsidRDefault="00DC01B9" w:rsidP="00241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</w:p>
        </w:tc>
      </w:tr>
      <w:tr w:rsidR="00C335C5" w:rsidRPr="001F2D87" w:rsidTr="00277147">
        <w:tc>
          <w:tcPr>
            <w:tcW w:w="10420" w:type="dxa"/>
            <w:gridSpan w:val="3"/>
          </w:tcPr>
          <w:p w:rsidR="00C335C5" w:rsidRPr="001F2D87" w:rsidRDefault="00C335C5" w:rsidP="00C3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СТАДИЯ «ВЫЗОВ» 10 МИНУТ</w:t>
            </w:r>
          </w:p>
        </w:tc>
      </w:tr>
      <w:tr w:rsidR="00DC01B9" w:rsidRPr="001F2D87">
        <w:tc>
          <w:tcPr>
            <w:tcW w:w="53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62"/>
            </w:tblGrid>
            <w:tr w:rsidR="000C616A" w:rsidRPr="001F2D87" w:rsidTr="008540E3">
              <w:tc>
                <w:tcPr>
                  <w:tcW w:w="5528" w:type="dxa"/>
                </w:tcPr>
                <w:p w:rsidR="000C616A" w:rsidRPr="000C616A" w:rsidRDefault="000C616A" w:rsidP="000C6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1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-Эпиграфом к нашему уроку послужат такие слова:</w:t>
                  </w:r>
                  <w:r w:rsidRPr="001F2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"Человек - удивительное и безмерно интересное существо, пытливо вглядыва</w:t>
                  </w: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щееся в мир и самого себя:"</w:t>
                  </w:r>
                </w:p>
                <w:p w:rsidR="000C616A" w:rsidRPr="000C616A" w:rsidRDefault="000C616A" w:rsidP="000C6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1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-Прослушав стихотворение и обсудив его в своей группе, назовите тему сегодняшнего ур</w:t>
                  </w:r>
                  <w:r w:rsidRPr="000C61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0C61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</w:t>
                  </w:r>
                </w:p>
                <w:p w:rsidR="000C616A" w:rsidRPr="000C616A" w:rsidRDefault="000C616A" w:rsidP="000C61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Жил на свете первобытный человек </w:t>
                  </w: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  <w:t>Он впервые в жизни видел даже снег </w:t>
                  </w: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  <w:t>Строил хижины и убивал он дичь </w:t>
                  </w: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  <w:t>И бросал он обезьянам громкий клич</w:t>
                  </w:r>
                </w:p>
                <w:p w:rsidR="000C616A" w:rsidRPr="000C616A" w:rsidRDefault="000C616A" w:rsidP="000C616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</w:pPr>
                  <w:r w:rsidRPr="000C616A"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- Правильно! Тема сегодняшнего ур</w:t>
                  </w:r>
                  <w:r w:rsidRPr="000C616A"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о</w:t>
                  </w:r>
                  <w:r w:rsidRPr="000C616A"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ка</w:t>
                  </w:r>
                  <w:r w:rsidRPr="001F2D87"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 </w:t>
                  </w: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«Древние люди».</w:t>
                  </w:r>
                </w:p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C616A" w:rsidRPr="001F2D87" w:rsidTr="008540E3">
              <w:tc>
                <w:tcPr>
                  <w:tcW w:w="5528" w:type="dxa"/>
                </w:tcPr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Практическая работа: составление кластера</w:t>
                  </w:r>
                  <w:r w:rsidR="003B4403" w:rsidRPr="001F2D8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на тему Древний человек</w:t>
                  </w:r>
                </w:p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- 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мы знаем о первых людях</w:t>
                  </w:r>
                </w:p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Работа с таблицей</w:t>
                  </w: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520"/>
                    <w:gridCol w:w="2413"/>
                  </w:tblGrid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Тонкие вопросы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Толстые вопросы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Когда появились пе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вые люди?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Чем они отличались от современного ч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ловека?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Где впервые появ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лись древние люди?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Почему люди могли жить только в жа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кой стране?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100A3F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Чем занимались древние люди?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="00100A3F"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очему у древних людей не было зе</w:t>
                        </w:r>
                        <w:r w:rsidR="00100A3F"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="00100A3F"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леделия?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100A3F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назывались гру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пы людей?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100A3F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Почему человек не мог прожить в од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ночку?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100A3F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 дало человеку жареное мясо?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60A0" w:rsidRPr="001F2D87" w:rsidRDefault="00100A3F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 ещё блага п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лучил человек от о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Pr="001F2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ня?</w:t>
                        </w:r>
                      </w:p>
                    </w:tc>
                  </w:tr>
                </w:tbl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Формулируют тему.</w:t>
            </w: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 на </w:t>
            </w:r>
            <w:r w:rsidR="00445B04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листах А4 формата </w:t>
            </w: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100A3F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Работа в парах: пис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менно в тетрадях</w:t>
            </w: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81668" w:rsidRPr="001F2D87" w:rsidRDefault="00781668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- проявляет инт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рес к изучаемой теме</w:t>
            </w: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-формулирует цель предстоящей де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- планирует пре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стоящую деятел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- владеет способ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ми сотрудничества</w:t>
            </w: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C5" w:rsidRPr="001F2D87" w:rsidTr="001835F8">
        <w:tc>
          <w:tcPr>
            <w:tcW w:w="10420" w:type="dxa"/>
            <w:gridSpan w:val="3"/>
          </w:tcPr>
          <w:p w:rsidR="00C335C5" w:rsidRPr="001F2D87" w:rsidRDefault="00C335C5" w:rsidP="00C3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СТАДИЯ «ОСМЫСЛЕНИЕ» 15 МИНУТ</w:t>
            </w:r>
          </w:p>
        </w:tc>
      </w:tr>
      <w:tr w:rsidR="00DC01B9" w:rsidRPr="001F2D87">
        <w:tc>
          <w:tcPr>
            <w:tcW w:w="5388" w:type="dxa"/>
          </w:tcPr>
          <w:p w:rsidR="00EF482D" w:rsidRPr="001F2D87" w:rsidRDefault="00EF482D" w:rsidP="00086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Чтение текста с маркировкой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Где и как мы можем узнать ответы на наши в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просы?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Приём «ИНСЕРТ»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» – уже знал     «-» -  думал иначе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«+» - новое           «?» - не понял, есть вопросы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по тексту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Что мы уже знали о древнем человеке? В чём наши знания и информация в тексте совпали?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Что узнали новое? На какие вопросы из таблицы можем ответить?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Какие наши знания оказались ошибочными?</w:t>
            </w:r>
          </w:p>
          <w:p w:rsidR="00DC01B9" w:rsidRPr="001F2D87" w:rsidRDefault="000860A0" w:rsidP="0008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Что осталось непонятным, требует уточнения, объяснения, конкретизации?</w:t>
            </w: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F482D" w:rsidRPr="001F2D87" w:rsidRDefault="00EF482D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Работа в парах, сам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стоятельное чтение те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здаточный материал (учебник</w:t>
            </w:r>
            <w:r w:rsidR="001F2D87">
              <w:rPr>
                <w:rFonts w:ascii="Times New Roman" w:hAnsi="Times New Roman" w:cs="Times New Roman"/>
                <w:sz w:val="24"/>
                <w:szCs w:val="24"/>
              </w:rPr>
              <w:t xml:space="preserve"> Годер, Виг</w:t>
            </w:r>
            <w:r w:rsidR="001F2D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2D87">
              <w:rPr>
                <w:rFonts w:ascii="Times New Roman" w:hAnsi="Times New Roman" w:cs="Times New Roman"/>
                <w:sz w:val="24"/>
                <w:szCs w:val="24"/>
              </w:rPr>
              <w:t>син)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По ходу чтения кара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дашом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F482D" w:rsidRPr="001F2D87" w:rsidRDefault="00EF482D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графически оформляет  р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зультаты работы с текстом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выделяет осно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ные смысловые единицы текста</w:t>
            </w:r>
          </w:p>
          <w:p w:rsidR="00DC01B9" w:rsidRPr="001F2D87" w:rsidRDefault="000860A0" w:rsidP="0008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осознаёт своё знание и незнание</w:t>
            </w:r>
          </w:p>
        </w:tc>
      </w:tr>
      <w:tr w:rsidR="00C335C5" w:rsidRPr="001F2D87" w:rsidTr="00D34BE4">
        <w:tc>
          <w:tcPr>
            <w:tcW w:w="10420" w:type="dxa"/>
            <w:gridSpan w:val="3"/>
          </w:tcPr>
          <w:p w:rsidR="00C335C5" w:rsidRPr="001F2D87" w:rsidRDefault="00C335C5" w:rsidP="00C3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t>СТАДИЯ «РЕФЛЕКСИЯ» 10 МИНУТ</w:t>
            </w:r>
          </w:p>
        </w:tc>
      </w:tr>
      <w:tr w:rsidR="00DC01B9" w:rsidRPr="001F2D87">
        <w:tc>
          <w:tcPr>
            <w:tcW w:w="5388" w:type="dxa"/>
          </w:tcPr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работа: заполнение кластера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 xml:space="preserve"> Что мы теперь </w:t>
            </w:r>
            <w:r w:rsidR="00BF6F7F" w:rsidRPr="001F2D87">
              <w:rPr>
                <w:rFonts w:ascii="Times New Roman" w:hAnsi="Times New Roman" w:cs="Times New Roman"/>
                <w:sz w:val="24"/>
                <w:szCs w:val="24"/>
              </w:rPr>
              <w:t>знаем о первых Людях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60A0" w:rsidRPr="000860A0" w:rsidRDefault="00BF6F7F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Чем они отличались от современного человека</w:t>
            </w:r>
            <w:r w:rsidR="000860A0" w:rsidRPr="000860A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860A0" w:rsidRPr="000860A0" w:rsidRDefault="00BF6F7F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Что такое человеческое стадо</w:t>
            </w:r>
            <w:r w:rsidR="000860A0" w:rsidRPr="000860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 xml:space="preserve">- Для чего </w:t>
            </w:r>
            <w:r w:rsidR="00BF6F7F" w:rsidRPr="001F2D87">
              <w:rPr>
                <w:rFonts w:ascii="Times New Roman" w:hAnsi="Times New Roman" w:cs="Times New Roman"/>
                <w:sz w:val="24"/>
                <w:szCs w:val="24"/>
              </w:rPr>
              <w:t>нам необходимо знать, какое умение отличает древнего человека от животных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60A0" w:rsidRPr="000860A0" w:rsidRDefault="00BF6F7F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- Каким «изобретением» древнего человека мы пользуемся до сих пор. 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работа: найдите в тексте ошибки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Проверка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45B04" w:rsidRPr="001F2D87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работа: составление синквейна</w:t>
            </w:r>
          </w:p>
          <w:p w:rsidR="000860A0" w:rsidRPr="000860A0" w:rsidRDefault="00781668" w:rsidP="00086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  <w:p w:rsidR="000860A0" w:rsidRPr="000860A0" w:rsidRDefault="00516ED2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древний, обезьяноподобный</w:t>
            </w:r>
          </w:p>
          <w:p w:rsidR="000860A0" w:rsidRPr="000860A0" w:rsidRDefault="00516ED2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собирает, охотится, создаёт</w:t>
            </w:r>
          </w:p>
          <w:p w:rsidR="000860A0" w:rsidRPr="000860A0" w:rsidRDefault="00516ED2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живое существо, обладающее даром мышления и речи,</w:t>
            </w:r>
          </w:p>
          <w:p w:rsidR="00DC01B9" w:rsidRPr="001F2D87" w:rsidRDefault="001F2D87" w:rsidP="0008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6ED2" w:rsidRPr="001F2D87">
              <w:rPr>
                <w:rFonts w:ascii="Times New Roman" w:hAnsi="Times New Roman" w:cs="Times New Roman"/>
                <w:bCs/>
                <w:sz w:val="24"/>
                <w:szCs w:val="24"/>
              </w:rPr>
              <w:t>ндивид</w:t>
            </w: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B458DD" w:rsidRDefault="00B458DD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иллюстрации на слайдах и в учебнике</w:t>
            </w:r>
          </w:p>
          <w:p w:rsidR="001F2D87" w:rsidRPr="00BF6F7F" w:rsidRDefault="001F2D87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(схема синквейна)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–рабочая тетрадь </w:t>
            </w: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BF6F7F" w:rsidP="00BF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>, но по о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>дельности</w:t>
            </w:r>
          </w:p>
        </w:tc>
        <w:tc>
          <w:tcPr>
            <w:tcW w:w="2212" w:type="dxa"/>
          </w:tcPr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называет дату п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явления человека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показывает места расселения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объясняет отл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чия от человека разумного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- даёт определение понятиям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- расска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зывает о занятиях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- расск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азывает о пользе огня</w:t>
            </w:r>
          </w:p>
          <w:p w:rsidR="00DC01B9" w:rsidRPr="001F2D87" w:rsidRDefault="00BF6F7F" w:rsidP="00BF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обосновывает собственную точку зрения на появл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ние человека</w:t>
            </w:r>
          </w:p>
        </w:tc>
      </w:tr>
      <w:tr w:rsidR="00DC01B9" w:rsidRPr="001F2D87">
        <w:tc>
          <w:tcPr>
            <w:tcW w:w="5388" w:type="dxa"/>
          </w:tcPr>
          <w:p w:rsidR="00DC01B9" w:rsidRPr="001F2D87" w:rsidRDefault="00445B04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урока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:содержательная оце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20" w:type="dxa"/>
          </w:tcPr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1B9" w:rsidRPr="001F2D87" w:rsidRDefault="00DC01B9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04" w:rsidRPr="001F2D87" w:rsidRDefault="00445B04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04" w:rsidRPr="001F2D87" w:rsidRDefault="00445B04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04" w:rsidRDefault="003C6371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</w:t>
      </w:r>
    </w:p>
    <w:p w:rsidR="00445B04" w:rsidRDefault="00445B04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B04" w:rsidRDefault="00445B04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B04" w:rsidRDefault="00445B04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B04" w:rsidRDefault="00445B04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B92" w:rsidRDefault="00136B3B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9" style="position:absolute;left:0;text-align:left;margin-left:385.8pt;margin-top:134.7pt;width:108pt;height:65.25pt;z-index:251661312">
            <v:textbox>
              <w:txbxContent>
                <w:p w:rsidR="00C30211" w:rsidRPr="008E1338" w:rsidRDefault="00C30211" w:rsidP="008E13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Покрыт шерстью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53.05pt;margin-top:101.7pt;width:15pt;height:43.5pt;flip:x 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6" type="#_x0000_t32" style="position:absolute;left:0;text-align:left;margin-left:339.3pt;margin-top:160.95pt;width:47.25pt;height:5.25pt;flip: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32" style="position:absolute;left:0;text-align:left;margin-left:54.3pt;margin-top:13.95pt;width:102.75pt;height:80.25pt;z-index:251664384">
            <v:textbox>
              <w:txbxContent>
                <w:p w:rsidR="008E1338" w:rsidRPr="00EE00EA" w:rsidRDefault="008E1338" w:rsidP="00EE00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Тёплый климат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1" type="#_x0000_t32" style="position:absolute;left:0;text-align:left;margin-left:62.55pt;margin-top:363.45pt;width:6.75pt;height:29.2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30" style="position:absolute;left:0;text-align:left;margin-left:36.3pt;margin-top:283.95pt;width:111.75pt;height:83.25pt;z-index:251662336">
            <v:textbox>
              <w:txbxContent>
                <w:p w:rsidR="008E1338" w:rsidRPr="00EE00EA" w:rsidRDefault="008E13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</w:t>
                  </w: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 речь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9" type="#_x0000_t32" style="position:absolute;left:0;text-align:left;margin-left:310.8pt;margin-top:116.7pt;width:21.75pt;height:25.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8" type="#_x0000_t32" style="position:absolute;left:0;text-align:left;margin-left:112.8pt;margin-top:93.45pt;width:16.5pt;height:33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7" type="#_x0000_t32" style="position:absolute;left:0;text-align:left;margin-left:282.3pt;margin-top:307.95pt;width:36pt;height:46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6" type="#_x0000_t32" style="position:absolute;left:0;text-align:left;margin-left:142.05pt;margin-top:298.2pt;width:33pt;height:9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31" style="position:absolute;left:0;text-align:left;margin-left:344.55pt;margin-top:229.95pt;width:129pt;height:60.75pt;z-index:251663360">
            <v:textbox>
              <w:txbxContent>
                <w:p w:rsidR="008E1338" w:rsidRPr="00EE00EA" w:rsidRDefault="008E1338">
                  <w:pPr>
                    <w:rPr>
                      <w:sz w:val="28"/>
                      <w:szCs w:val="28"/>
                    </w:rPr>
                  </w:pPr>
                  <w:r w:rsidRPr="00EE00EA">
                    <w:rPr>
                      <w:sz w:val="28"/>
                      <w:szCs w:val="28"/>
                    </w:rPr>
                    <w:t>Ест сырую пищу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5" type="#_x0000_t32" style="position:absolute;left:0;text-align:left;margin-left:293.55pt;margin-top:265.95pt;width:51.75pt;height:21.7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7" style="position:absolute;left:0;text-align:left;margin-left:89.55pt;margin-top:127.2pt;width:95.25pt;height:80.25pt;z-index:251659264">
            <v:textbox>
              <w:txbxContent>
                <w:p w:rsidR="00C30211" w:rsidRPr="008E1338" w:rsidRDefault="00C302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Появи</w:t>
                  </w:r>
                  <w:r w:rsidRPr="008E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Pr="008E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 в А</w:t>
                  </w:r>
                  <w:r w:rsidRPr="008E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Pr="008E1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рике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3" type="#_x0000_t32" style="position:absolute;left:0;text-align:left;margin-left:156.3pt;margin-top:203.7pt;width:42.75pt;height:68.25pt;flip:x 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026" style="position:absolute;left:0;text-align:left;margin-left:175.8pt;margin-top:272.7pt;width:117pt;height:33pt;z-index:251658240" arcsize="10923f">
            <v:textbox>
              <w:txbxContent>
                <w:p w:rsidR="00445B04" w:rsidRPr="00C30211" w:rsidRDefault="00445B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0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человек</w:t>
                  </w:r>
                </w:p>
              </w:txbxContent>
            </v:textbox>
          </v:roundrect>
        </w:pict>
      </w:r>
    </w:p>
    <w:p w:rsidR="00210B92" w:rsidRPr="00210B92" w:rsidRDefault="00136B3B" w:rsidP="00210B92"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5" style="position:absolute;margin-left:208.8pt;margin-top:6.85pt;width:89.25pt;height:81pt;z-index:251676672">
            <v:textbox>
              <w:txbxContent>
                <w:p w:rsidR="00210B92" w:rsidRPr="00EE00EA" w:rsidRDefault="00210B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Большая нижняя челюсть</w:t>
                  </w:r>
                </w:p>
              </w:txbxContent>
            </v:textbox>
          </v:oval>
        </w:pict>
      </w:r>
    </w:p>
    <w:p w:rsidR="00210B92" w:rsidRDefault="00136B3B" w:rsidP="00210B92"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4" style="position:absolute;margin-left:311.55pt;margin-top:3.9pt;width:91.5pt;height:81.75pt;z-index:251675648">
            <v:textbox>
              <w:txbxContent>
                <w:p w:rsidR="00210B92" w:rsidRPr="00EE00EA" w:rsidRDefault="00210B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</w:t>
                  </w: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 р</w:t>
                  </w: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</w:p>
              </w:txbxContent>
            </v:textbox>
          </v:oval>
        </w:pict>
      </w:r>
    </w:p>
    <w:p w:rsidR="00EE00EA" w:rsidRDefault="00EE00EA" w:rsidP="00EE00EA">
      <w:pPr>
        <w:tabs>
          <w:tab w:val="left" w:pos="3795"/>
        </w:tabs>
        <w:jc w:val="center"/>
      </w:pPr>
    </w:p>
    <w:p w:rsidR="00EE00EA" w:rsidRDefault="00EE00EA" w:rsidP="00EE00EA">
      <w:pPr>
        <w:tabs>
          <w:tab w:val="left" w:pos="3795"/>
        </w:tabs>
        <w:jc w:val="center"/>
      </w:pPr>
    </w:p>
    <w:p w:rsidR="00445B04" w:rsidRPr="00210B92" w:rsidRDefault="00136B3B" w:rsidP="00EE00EA">
      <w:pPr>
        <w:tabs>
          <w:tab w:val="left" w:pos="3795"/>
        </w:tabs>
        <w:jc w:val="center"/>
      </w:pP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4" type="#_x0000_t32" style="position:absolute;left:0;text-align:left;margin-left:251.55pt;margin-top:93.35pt;width:23.25pt;height:60pt;flip:y;z-index:251666432" o:connectortype="straight">
            <v:stroke endarrow="block"/>
          </v:shape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8" style="position:absolute;left:0;text-align:left;margin-left:242.55pt;margin-top:24.35pt;width:102.75pt;height:74.25pt;z-index:251660288">
            <v:textbox style="mso-next-textbox:#_x0000_s1028">
              <w:txbxContent>
                <w:p w:rsidR="00C30211" w:rsidRPr="00EE00EA" w:rsidRDefault="00C302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0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Похож на обезьяну</w:t>
                  </w:r>
                </w:p>
              </w:txbxContent>
            </v:textbox>
          </v:oval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9" style="position:absolute;left:0;text-align:left;margin-left:22.05pt;margin-top:274.85pt;width:102.75pt;height:68.25pt;z-index:251680768">
            <v:textbox style="mso-next-textbox:#_x0000_s1049">
              <w:txbxContent>
                <w:p w:rsidR="00210B92" w:rsidRPr="00EE00EA" w:rsidRDefault="00210B92">
                  <w:pPr>
                    <w:rPr>
                      <w:sz w:val="28"/>
                      <w:szCs w:val="28"/>
                    </w:rPr>
                  </w:pPr>
                  <w:r w:rsidRPr="00EE00EA">
                    <w:rPr>
                      <w:sz w:val="28"/>
                      <w:szCs w:val="28"/>
                    </w:rPr>
                    <w:t>Неразв</w:t>
                  </w:r>
                  <w:r w:rsidRPr="00EE00EA">
                    <w:rPr>
                      <w:sz w:val="28"/>
                      <w:szCs w:val="28"/>
                    </w:rPr>
                    <w:t>и</w:t>
                  </w:r>
                  <w:r w:rsidRPr="00EE00EA">
                    <w:rPr>
                      <w:sz w:val="28"/>
                      <w:szCs w:val="28"/>
                    </w:rPr>
                    <w:t>тый мозг</w:t>
                  </w:r>
                </w:p>
              </w:txbxContent>
            </v:textbox>
          </v:oval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51" style="position:absolute;left:0;text-align:left;margin-left:316.05pt;margin-top:347.5pt;width:96pt;height:75.75pt;z-index:251682816">
            <v:textbox style="mso-next-textbox:#_x0000_s1051">
              <w:txbxContent>
                <w:p w:rsidR="00210B92" w:rsidRPr="00EE00EA" w:rsidRDefault="00210B92">
                  <w:pPr>
                    <w:rPr>
                      <w:sz w:val="28"/>
                      <w:szCs w:val="28"/>
                    </w:rPr>
                  </w:pPr>
                  <w:r w:rsidRPr="00EE00EA">
                    <w:rPr>
                      <w:sz w:val="28"/>
                      <w:szCs w:val="28"/>
                    </w:rPr>
                    <w:t>Безопа</w:t>
                  </w:r>
                  <w:r w:rsidRPr="00EE00EA">
                    <w:rPr>
                      <w:sz w:val="28"/>
                      <w:szCs w:val="28"/>
                    </w:rPr>
                    <w:t>с</w:t>
                  </w:r>
                  <w:r w:rsidRPr="00EE00EA">
                    <w:rPr>
                      <w:sz w:val="28"/>
                      <w:szCs w:val="28"/>
                    </w:rPr>
                    <w:t xml:space="preserve">ность </w:t>
                  </w:r>
                </w:p>
              </w:txbxContent>
            </v:textbox>
          </v:oval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2" type="#_x0000_t32" style="position:absolute;left:0;text-align:left;margin-left:339.3pt;margin-top:324.25pt;width:1.5pt;height:27pt;z-index:251674624" o:connectortype="straight">
            <v:stroke endarrow="block"/>
          </v:shape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52" style="position:absolute;left:0;text-align:left;margin-left:169.05pt;margin-top:357.25pt;width:111pt;height:84pt;z-index:251683840">
            <v:textbox style="mso-next-textbox:#_x0000_s1052">
              <w:txbxContent>
                <w:p w:rsidR="00210B92" w:rsidRPr="00EE00EA" w:rsidRDefault="00210B92">
                  <w:pPr>
                    <w:rPr>
                      <w:sz w:val="28"/>
                      <w:szCs w:val="28"/>
                    </w:rPr>
                  </w:pPr>
                  <w:r w:rsidRPr="00EE00EA">
                    <w:rPr>
                      <w:sz w:val="28"/>
                      <w:szCs w:val="28"/>
                    </w:rPr>
                    <w:t>Распред</w:t>
                  </w:r>
                  <w:r w:rsidRPr="00EE00EA">
                    <w:rPr>
                      <w:sz w:val="28"/>
                      <w:szCs w:val="28"/>
                    </w:rPr>
                    <w:t>е</w:t>
                  </w:r>
                  <w:r w:rsidRPr="00EE00EA">
                    <w:rPr>
                      <w:sz w:val="28"/>
                      <w:szCs w:val="28"/>
                    </w:rPr>
                    <w:t>ление п</w:t>
                  </w:r>
                  <w:r w:rsidRPr="00EE00EA">
                    <w:rPr>
                      <w:sz w:val="28"/>
                      <w:szCs w:val="28"/>
                    </w:rPr>
                    <w:t>и</w:t>
                  </w:r>
                  <w:r w:rsidRPr="00EE00EA">
                    <w:rPr>
                      <w:sz w:val="28"/>
                      <w:szCs w:val="28"/>
                    </w:rPr>
                    <w:t>щи</w:t>
                  </w:r>
                </w:p>
              </w:txbxContent>
            </v:textbox>
          </v:oval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3" type="#_x0000_t32" style="position:absolute;left:0;text-align:left;margin-left:255.3pt;margin-top:322pt;width:46.5pt;height:39.75pt;flip:x;z-index:251684864" o:connectortype="straight">
            <v:stroke endarrow="block"/>
          </v:shape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8" style="position:absolute;left:0;text-align:left;margin-left:399.3pt;margin-top:202.1pt;width:94.5pt;height:66pt;z-index:251679744">
            <v:textbox style="mso-next-textbox:#_x0000_s1048">
              <w:txbxContent>
                <w:p w:rsidR="00210B92" w:rsidRDefault="00210B92">
                  <w:r>
                    <w:t>Отсутствие огня</w:t>
                  </w:r>
                </w:p>
              </w:txbxContent>
            </v:textbox>
          </v:oval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0" type="#_x0000_t32" style="position:absolute;left:0;text-align:left;margin-left:413.55pt;margin-top:175pt;width:5.25pt;height:36pt;flip:x;z-index:251672576" o:connectortype="straight">
            <v:stroke endarrow="block"/>
          </v:shape>
        </w:pict>
      </w:r>
      <w:r w:rsidRPr="00136B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50" style="position:absolute;left:0;text-align:left;margin-left:266.55pt;margin-top:238.1pt;width:117.75pt;height:88.4pt;z-index:251681792">
            <v:textbox style="mso-next-textbox:#_x0000_s1050">
              <w:txbxContent>
                <w:p w:rsidR="00210B92" w:rsidRPr="00EE00EA" w:rsidRDefault="00210B92">
                  <w:pPr>
                    <w:rPr>
                      <w:sz w:val="28"/>
                      <w:szCs w:val="28"/>
                    </w:rPr>
                  </w:pPr>
                  <w:r w:rsidRPr="00EE00EA">
                    <w:rPr>
                      <w:sz w:val="28"/>
                      <w:szCs w:val="28"/>
                    </w:rPr>
                    <w:t>Живёт ко</w:t>
                  </w:r>
                  <w:r w:rsidRPr="00EE00EA">
                    <w:rPr>
                      <w:sz w:val="28"/>
                      <w:szCs w:val="28"/>
                    </w:rPr>
                    <w:t>л</w:t>
                  </w:r>
                  <w:r w:rsidRPr="00EE00EA">
                    <w:rPr>
                      <w:sz w:val="28"/>
                      <w:szCs w:val="28"/>
                    </w:rPr>
                    <w:t>лективно</w:t>
                  </w:r>
                </w:p>
              </w:txbxContent>
            </v:textbox>
          </v:oval>
        </w:pict>
      </w:r>
    </w:p>
    <w:sectPr w:rsidR="00445B04" w:rsidRPr="00210B92" w:rsidSect="00A04DF1">
      <w:pgSz w:w="11906" w:h="16838"/>
      <w:pgMar w:top="85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56" w:rsidRDefault="00187D56" w:rsidP="008621F7">
      <w:pPr>
        <w:spacing w:after="0" w:line="240" w:lineRule="auto"/>
      </w:pPr>
      <w:r>
        <w:separator/>
      </w:r>
    </w:p>
  </w:endnote>
  <w:endnote w:type="continuationSeparator" w:id="1">
    <w:p w:rsidR="00187D56" w:rsidRDefault="00187D56" w:rsidP="0086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56" w:rsidRDefault="00187D56" w:rsidP="008621F7">
      <w:pPr>
        <w:spacing w:after="0" w:line="240" w:lineRule="auto"/>
      </w:pPr>
      <w:r>
        <w:separator/>
      </w:r>
    </w:p>
  </w:footnote>
  <w:footnote w:type="continuationSeparator" w:id="1">
    <w:p w:rsidR="00187D56" w:rsidRDefault="00187D56" w:rsidP="00862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6663A9"/>
    <w:multiLevelType w:val="hybridMultilevel"/>
    <w:tmpl w:val="99B68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D046C3"/>
    <w:multiLevelType w:val="hybridMultilevel"/>
    <w:tmpl w:val="730E5292"/>
    <w:lvl w:ilvl="0" w:tplc="32C29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F7"/>
    <w:rsid w:val="000201AB"/>
    <w:rsid w:val="0003681A"/>
    <w:rsid w:val="00077D7A"/>
    <w:rsid w:val="000860A0"/>
    <w:rsid w:val="00095587"/>
    <w:rsid w:val="000C616A"/>
    <w:rsid w:val="000D3526"/>
    <w:rsid w:val="000F69F8"/>
    <w:rsid w:val="00100A3F"/>
    <w:rsid w:val="00107525"/>
    <w:rsid w:val="00135AA2"/>
    <w:rsid w:val="00136B3B"/>
    <w:rsid w:val="001430D9"/>
    <w:rsid w:val="001560DC"/>
    <w:rsid w:val="00187D56"/>
    <w:rsid w:val="001F2D87"/>
    <w:rsid w:val="00210B92"/>
    <w:rsid w:val="002168B5"/>
    <w:rsid w:val="00241ABA"/>
    <w:rsid w:val="0028704A"/>
    <w:rsid w:val="002B0534"/>
    <w:rsid w:val="002C382E"/>
    <w:rsid w:val="002D0A4D"/>
    <w:rsid w:val="002D3DD5"/>
    <w:rsid w:val="003710C2"/>
    <w:rsid w:val="00394FE8"/>
    <w:rsid w:val="003B4403"/>
    <w:rsid w:val="003B580A"/>
    <w:rsid w:val="003C6371"/>
    <w:rsid w:val="00445B04"/>
    <w:rsid w:val="00460FA7"/>
    <w:rsid w:val="004B66F6"/>
    <w:rsid w:val="004C109E"/>
    <w:rsid w:val="00516ED2"/>
    <w:rsid w:val="00517D9F"/>
    <w:rsid w:val="00536E6C"/>
    <w:rsid w:val="0054214A"/>
    <w:rsid w:val="00554B64"/>
    <w:rsid w:val="00603947"/>
    <w:rsid w:val="00634214"/>
    <w:rsid w:val="006C0B33"/>
    <w:rsid w:val="006E1482"/>
    <w:rsid w:val="00715C70"/>
    <w:rsid w:val="00731B3B"/>
    <w:rsid w:val="00742886"/>
    <w:rsid w:val="007605CD"/>
    <w:rsid w:val="00762E9A"/>
    <w:rsid w:val="00781668"/>
    <w:rsid w:val="008621F7"/>
    <w:rsid w:val="008748F0"/>
    <w:rsid w:val="008B26F4"/>
    <w:rsid w:val="008D67CA"/>
    <w:rsid w:val="008E1338"/>
    <w:rsid w:val="00922AAE"/>
    <w:rsid w:val="00947956"/>
    <w:rsid w:val="00954864"/>
    <w:rsid w:val="009976DF"/>
    <w:rsid w:val="00A04DF1"/>
    <w:rsid w:val="00A322B5"/>
    <w:rsid w:val="00AA71AE"/>
    <w:rsid w:val="00AC28A8"/>
    <w:rsid w:val="00AC4255"/>
    <w:rsid w:val="00B145C4"/>
    <w:rsid w:val="00B458DD"/>
    <w:rsid w:val="00BD167C"/>
    <w:rsid w:val="00BF0C4C"/>
    <w:rsid w:val="00BF6F7F"/>
    <w:rsid w:val="00C14AEC"/>
    <w:rsid w:val="00C30211"/>
    <w:rsid w:val="00C335C5"/>
    <w:rsid w:val="00C62720"/>
    <w:rsid w:val="00C64A31"/>
    <w:rsid w:val="00C71753"/>
    <w:rsid w:val="00C91172"/>
    <w:rsid w:val="00CB2855"/>
    <w:rsid w:val="00CC3D13"/>
    <w:rsid w:val="00DC01B9"/>
    <w:rsid w:val="00DC20A0"/>
    <w:rsid w:val="00E41C00"/>
    <w:rsid w:val="00E46D15"/>
    <w:rsid w:val="00E512A2"/>
    <w:rsid w:val="00E773F6"/>
    <w:rsid w:val="00E86C29"/>
    <w:rsid w:val="00E9519E"/>
    <w:rsid w:val="00EA3EB5"/>
    <w:rsid w:val="00EE00EA"/>
    <w:rsid w:val="00EF482D"/>
    <w:rsid w:val="00F37A37"/>
    <w:rsid w:val="00F878C7"/>
    <w:rsid w:val="00FC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4" type="connector" idref="#_x0000_s1037"/>
        <o:r id="V:Rule15" type="connector" idref="#_x0000_s1042"/>
        <o:r id="V:Rule16" type="connector" idref="#_x0000_s1038"/>
        <o:r id="V:Rule17" type="connector" idref="#_x0000_s1046"/>
        <o:r id="V:Rule18" type="connector" idref="#_x0000_s1053"/>
        <o:r id="V:Rule19" type="connector" idref="#_x0000_s1036"/>
        <o:r id="V:Rule20" type="connector" idref="#_x0000_s1047"/>
        <o:r id="V:Rule21" type="connector" idref="#_x0000_s1034"/>
        <o:r id="V:Rule22" type="connector" idref="#_x0000_s1035"/>
        <o:r id="V:Rule23" type="connector" idref="#_x0000_s1033"/>
        <o:r id="V:Rule24" type="connector" idref="#_x0000_s1039"/>
        <o:r id="V:Rule25" type="connector" idref="#_x0000_s1040"/>
        <o:r id="V:Rule2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621F7"/>
  </w:style>
  <w:style w:type="paragraph" w:styleId="a5">
    <w:name w:val="footer"/>
    <w:basedOn w:val="a"/>
    <w:link w:val="a6"/>
    <w:uiPriority w:val="99"/>
    <w:rsid w:val="0086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621F7"/>
  </w:style>
  <w:style w:type="paragraph" w:styleId="a7">
    <w:name w:val="Balloon Text"/>
    <w:basedOn w:val="a"/>
    <w:link w:val="a8"/>
    <w:uiPriority w:val="99"/>
    <w:semiHidden/>
    <w:rsid w:val="008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21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D0A4D"/>
    <w:pPr>
      <w:ind w:left="720"/>
    </w:pPr>
  </w:style>
  <w:style w:type="character" w:customStyle="1" w:styleId="BodyTextChar">
    <w:name w:val="Body Text Char"/>
    <w:uiPriority w:val="99"/>
    <w:semiHidden/>
    <w:locked/>
    <w:rsid w:val="004C109E"/>
    <w:rPr>
      <w:rFonts w:ascii="Calibri" w:hAnsi="Calibri" w:cs="Calibri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semiHidden/>
    <w:rsid w:val="004C109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B2855"/>
    <w:rPr>
      <w:lang w:eastAsia="en-US"/>
    </w:rPr>
  </w:style>
  <w:style w:type="table" w:styleId="ac">
    <w:name w:val="Table Grid"/>
    <w:basedOn w:val="a1"/>
    <w:uiPriority w:val="99"/>
    <w:locked/>
    <w:rsid w:val="004C109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41E3-086D-441E-9E13-58C44C88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СИПКРО, кафедра педагогики и психологии: методические материалы И.В. Сорокиной</vt:lpstr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СИПКРО, кафедра педагогики и психологии: методические материалы И.В. Сорокиной</dc:title>
  <dc:subject/>
  <dc:creator>Ирина</dc:creator>
  <cp:keywords/>
  <dc:description/>
  <cp:lastModifiedBy>Учитель</cp:lastModifiedBy>
  <cp:revision>50</cp:revision>
  <dcterms:created xsi:type="dcterms:W3CDTF">2014-12-03T02:35:00Z</dcterms:created>
  <dcterms:modified xsi:type="dcterms:W3CDTF">2016-04-06T09:25:00Z</dcterms:modified>
</cp:coreProperties>
</file>